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A3" w:rsidRPr="0008522B" w:rsidRDefault="00620E7B" w:rsidP="0008522B">
      <w:pPr>
        <w:ind w:left="1841" w:right="2020"/>
        <w:jc w:val="center"/>
        <w:rPr>
          <w:rFonts w:eastAsia="Arial" w:cstheme="minorHAnsi"/>
        </w:rPr>
      </w:pPr>
      <w:r w:rsidRPr="0008522B">
        <w:rPr>
          <w:rFonts w:cstheme="minorHAnsi"/>
          <w:b/>
        </w:rPr>
        <w:t>Loan</w:t>
      </w:r>
      <w:r w:rsidRPr="0008522B">
        <w:rPr>
          <w:rFonts w:cstheme="minorHAnsi"/>
          <w:b/>
          <w:spacing w:val="-13"/>
        </w:rPr>
        <w:t xml:space="preserve"> </w:t>
      </w:r>
      <w:r w:rsidRPr="0008522B">
        <w:rPr>
          <w:rFonts w:cstheme="minorHAnsi"/>
          <w:b/>
        </w:rPr>
        <w:t>Authorization</w:t>
      </w:r>
      <w:r w:rsidRPr="0008522B">
        <w:rPr>
          <w:rFonts w:cstheme="minorHAnsi"/>
          <w:b/>
          <w:spacing w:val="-13"/>
        </w:rPr>
        <w:t xml:space="preserve"> </w:t>
      </w:r>
      <w:r w:rsidRPr="0008522B">
        <w:rPr>
          <w:rFonts w:cstheme="minorHAnsi"/>
          <w:b/>
          <w:spacing w:val="-1"/>
        </w:rPr>
        <w:t>Bylaw</w:t>
      </w:r>
    </w:p>
    <w:p w:rsidR="005E6EA3" w:rsidRPr="0008522B" w:rsidRDefault="005E6EA3" w:rsidP="0008522B">
      <w:pPr>
        <w:rPr>
          <w:rFonts w:eastAsia="Arial" w:cstheme="minorHAnsi"/>
          <w:b/>
          <w:bCs/>
        </w:rPr>
      </w:pPr>
    </w:p>
    <w:p w:rsidR="005E6EA3" w:rsidRPr="0008522B" w:rsidRDefault="0008522B" w:rsidP="0008522B">
      <w:pPr>
        <w:pStyle w:val="BodyText"/>
        <w:ind w:left="1841" w:right="2021"/>
        <w:jc w:val="center"/>
        <w:rPr>
          <w:rFonts w:ascii="Calibri" w:eastAsiaTheme="minorHAnsi" w:hAnsiTheme="minorHAnsi"/>
          <w:i/>
          <w:color w:val="31849B"/>
          <w:sz w:val="22"/>
          <w:szCs w:val="22"/>
          <w:u w:val="single" w:color="31849B"/>
        </w:rPr>
      </w:pPr>
      <w:r w:rsidRPr="0008522B">
        <w:rPr>
          <w:rFonts w:ascii="Calibri" w:eastAsiaTheme="minorHAnsi" w:hAnsiTheme="minorHAnsi"/>
          <w:i/>
          <w:color w:val="31849B"/>
          <w:sz w:val="22"/>
          <w:szCs w:val="22"/>
          <w:u w:val="single" w:color="31849B"/>
        </w:rPr>
        <w:t>Legal Name of Regional District</w:t>
      </w:r>
    </w:p>
    <w:p w:rsidR="005E6EA3" w:rsidRPr="0008522B" w:rsidRDefault="005E6EA3" w:rsidP="0008522B">
      <w:pPr>
        <w:rPr>
          <w:rFonts w:eastAsia="Arial" w:cstheme="minorHAnsi"/>
        </w:rPr>
      </w:pPr>
    </w:p>
    <w:p w:rsidR="005E6EA3" w:rsidRPr="0008522B" w:rsidRDefault="0008522B" w:rsidP="0008522B">
      <w:pPr>
        <w:jc w:val="center"/>
        <w:rPr>
          <w:rFonts w:eastAsia="Arial" w:cstheme="minorHAnsi"/>
        </w:rPr>
      </w:pPr>
      <w:r w:rsidRPr="0008522B">
        <w:rPr>
          <w:rFonts w:eastAsia="Arial" w:cstheme="minorHAnsi"/>
        </w:rPr>
        <w:t xml:space="preserve">Bylaw # </w:t>
      </w:r>
      <w:r w:rsidRPr="0008522B">
        <w:rPr>
          <w:rFonts w:ascii="Calibri"/>
          <w:i/>
          <w:color w:val="31849B"/>
          <w:u w:val="single" w:color="31849B"/>
        </w:rPr>
        <w:t>number</w:t>
      </w:r>
    </w:p>
    <w:p w:rsidR="005E6EA3" w:rsidRPr="0008522B" w:rsidRDefault="00397195" w:rsidP="0008522B">
      <w:pPr>
        <w:ind w:left="102"/>
        <w:rPr>
          <w:rFonts w:eastAsia="Arial" w:cstheme="minorHAnsi"/>
        </w:rPr>
      </w:pPr>
      <w:r>
        <w:rPr>
          <w:rFonts w:eastAsia="Arial" w:cstheme="minorHAnsi"/>
        </w:rPr>
      </w:r>
      <w:r>
        <w:rPr>
          <w:rFonts w:eastAsia="Arial" w:cstheme="minorHAnsi"/>
        </w:rPr>
        <w:pict>
          <v:group id="_x0000_s1057" style="width:471.7pt;height:1.6pt;mso-position-horizontal-relative:char;mso-position-vertical-relative:line" coordsize="9434,32">
            <v:group id="_x0000_s1058" style="position:absolute;left:16;top:16;width:9402;height:2" coordorigin="16,16" coordsize="9402,2">
              <v:shape id="_x0000_s1059" style="position:absolute;left:16;top:16;width:9402;height:2" coordorigin="16,16" coordsize="9402,0" path="m16,16r9402,e" filled="f" strokeweight="1.6pt">
                <v:path arrowok="t"/>
              </v:shape>
            </v:group>
            <w10:anchorlock/>
          </v:group>
        </w:pict>
      </w:r>
    </w:p>
    <w:p w:rsidR="0008522B" w:rsidRDefault="0008522B" w:rsidP="0008522B">
      <w:pPr>
        <w:pStyle w:val="BodyText"/>
        <w:spacing w:before="10"/>
        <w:ind w:left="1841" w:right="2021"/>
        <w:jc w:val="center"/>
        <w:rPr>
          <w:rFonts w:asciiTheme="minorHAnsi" w:hAnsiTheme="minorHAnsi" w:cstheme="minorHAnsi"/>
          <w:sz w:val="22"/>
          <w:szCs w:val="22"/>
        </w:rPr>
      </w:pPr>
    </w:p>
    <w:p w:rsidR="005E6EA3" w:rsidRPr="0008522B" w:rsidRDefault="00620E7B" w:rsidP="0008522B">
      <w:pPr>
        <w:pStyle w:val="BodyText"/>
        <w:spacing w:before="10"/>
        <w:ind w:left="0" w:right="322"/>
        <w:jc w:val="center"/>
        <w:rPr>
          <w:rFonts w:asciiTheme="minorHAnsi" w:hAnsiTheme="minorHAnsi" w:cstheme="minorHAnsi"/>
          <w:sz w:val="22"/>
          <w:szCs w:val="22"/>
        </w:rPr>
      </w:pPr>
      <w:r w:rsidRPr="0008522B">
        <w:rPr>
          <w:rFonts w:asciiTheme="minorHAnsi" w:hAnsiTheme="minorHAnsi" w:cstheme="minorHAnsi"/>
          <w:sz w:val="22"/>
          <w:szCs w:val="22"/>
        </w:rPr>
        <w:t>A</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 xml:space="preserve">bylaw </w:t>
      </w:r>
      <w:r w:rsidRPr="0008522B">
        <w:rPr>
          <w:rFonts w:asciiTheme="minorHAnsi" w:hAnsiTheme="minorHAnsi" w:cstheme="minorHAnsi"/>
          <w:sz w:val="22"/>
          <w:szCs w:val="22"/>
        </w:rPr>
        <w:t>to</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 xml:space="preserve">authorize </w:t>
      </w:r>
      <w:r w:rsidRPr="0008522B">
        <w:rPr>
          <w:rFonts w:asciiTheme="minorHAnsi" w:hAnsiTheme="minorHAnsi" w:cstheme="minorHAnsi"/>
          <w:sz w:val="22"/>
          <w:szCs w:val="22"/>
        </w:rPr>
        <w:t>the</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 xml:space="preserve">borrowing of </w:t>
      </w:r>
      <w:r w:rsidRPr="0008522B">
        <w:rPr>
          <w:rFonts w:asciiTheme="minorHAnsi" w:hAnsiTheme="minorHAnsi" w:cstheme="minorHAnsi"/>
          <w:sz w:val="22"/>
          <w:szCs w:val="22"/>
        </w:rPr>
        <w:t>the</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 xml:space="preserve">estimated </w:t>
      </w:r>
      <w:r w:rsidRPr="0008522B">
        <w:rPr>
          <w:rFonts w:asciiTheme="minorHAnsi" w:hAnsiTheme="minorHAnsi" w:cstheme="minorHAnsi"/>
          <w:sz w:val="22"/>
          <w:szCs w:val="22"/>
        </w:rPr>
        <w:t>cost</w:t>
      </w:r>
      <w:r w:rsidRPr="0008522B">
        <w:rPr>
          <w:rFonts w:asciiTheme="minorHAnsi" w:hAnsiTheme="minorHAnsi" w:cstheme="minorHAnsi"/>
          <w:spacing w:val="26"/>
          <w:w w:val="99"/>
          <w:sz w:val="22"/>
          <w:szCs w:val="22"/>
        </w:rPr>
        <w:t xml:space="preserve"> </w:t>
      </w:r>
      <w:r w:rsidRPr="0008522B">
        <w:rPr>
          <w:rFonts w:asciiTheme="minorHAnsi" w:hAnsiTheme="minorHAnsi" w:cstheme="minorHAnsi"/>
          <w:spacing w:val="-1"/>
          <w:sz w:val="22"/>
          <w:szCs w:val="22"/>
        </w:rPr>
        <w:t xml:space="preserve">of </w:t>
      </w:r>
      <w:r w:rsidR="0008522B" w:rsidRPr="0008522B">
        <w:rPr>
          <w:rFonts w:ascii="Calibri" w:eastAsiaTheme="minorHAnsi" w:hAnsiTheme="minorHAnsi"/>
          <w:i/>
          <w:color w:val="31849B"/>
          <w:sz w:val="22"/>
          <w:szCs w:val="22"/>
          <w:u w:val="single" w:color="31849B"/>
        </w:rPr>
        <w:t>brief description of purpose</w:t>
      </w:r>
      <w:r w:rsidR="0008522B" w:rsidRPr="0008522B">
        <w:rPr>
          <w:rFonts w:asciiTheme="minorHAnsi" w:hAnsiTheme="minorHAnsi" w:cstheme="minorHAnsi"/>
          <w:sz w:val="22"/>
          <w:szCs w:val="22"/>
        </w:rPr>
        <w:t>.</w:t>
      </w:r>
    </w:p>
    <w:p w:rsidR="005E6EA3" w:rsidRPr="0008522B" w:rsidRDefault="00397195" w:rsidP="0008522B">
      <w:pPr>
        <w:ind w:left="102"/>
        <w:rPr>
          <w:rFonts w:eastAsia="Arial" w:cstheme="minorHAnsi"/>
        </w:rPr>
      </w:pPr>
      <w:r>
        <w:rPr>
          <w:rFonts w:eastAsia="Arial" w:cstheme="minorHAnsi"/>
        </w:rPr>
      </w:r>
      <w:r>
        <w:rPr>
          <w:rFonts w:eastAsia="Arial" w:cstheme="minorHAnsi"/>
        </w:rPr>
        <w:pict>
          <v:group id="_x0000_s1054" style="width:471.7pt;height:1.6pt;mso-position-horizontal-relative:char;mso-position-vertical-relative:line" coordsize="9434,32">
            <v:group id="_x0000_s1055" style="position:absolute;left:16;top:16;width:9402;height:2" coordorigin="16,16" coordsize="9402,2">
              <v:shape id="_x0000_s1056" style="position:absolute;left:16;top:16;width:9402;height:2" coordorigin="16,16" coordsize="9402,0" path="m16,16r9402,e" filled="f" strokeweight="1.6pt">
                <v:path arrowok="t"/>
              </v:shape>
            </v:group>
            <w10:anchorlock/>
          </v:group>
        </w:pict>
      </w:r>
    </w:p>
    <w:p w:rsidR="005E6EA3" w:rsidRPr="0008522B" w:rsidRDefault="005E6EA3" w:rsidP="0008522B">
      <w:pPr>
        <w:spacing w:before="8"/>
        <w:rPr>
          <w:rFonts w:eastAsia="Arial" w:cstheme="minorHAnsi"/>
        </w:rPr>
      </w:pPr>
    </w:p>
    <w:p w:rsidR="005E6EA3" w:rsidRPr="0008522B" w:rsidRDefault="00620E7B" w:rsidP="002C47D4">
      <w:pPr>
        <w:pStyle w:val="BodyText"/>
        <w:tabs>
          <w:tab w:val="left" w:pos="3762"/>
          <w:tab w:val="left" w:pos="9313"/>
        </w:tabs>
        <w:spacing w:before="69"/>
        <w:ind w:right="371" w:firstLine="468"/>
        <w:jc w:val="both"/>
        <w:rPr>
          <w:rFonts w:asciiTheme="minorHAnsi" w:hAnsiTheme="minorHAnsi" w:cstheme="minorHAnsi"/>
          <w:sz w:val="22"/>
          <w:szCs w:val="22"/>
        </w:rPr>
      </w:pPr>
      <w:r w:rsidRPr="0008522B">
        <w:rPr>
          <w:rFonts w:asciiTheme="minorHAnsi" w:hAnsiTheme="minorHAnsi" w:cstheme="minorHAnsi"/>
          <w:sz w:val="22"/>
          <w:szCs w:val="22"/>
        </w:rPr>
        <w:t>WHEREAS</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the</w:t>
      </w:r>
      <w:r w:rsidR="0008522B">
        <w:rPr>
          <w:rFonts w:asciiTheme="minorHAnsi" w:hAnsiTheme="minorHAnsi" w:cstheme="minorHAnsi"/>
          <w:spacing w:val="-1"/>
          <w:sz w:val="22"/>
          <w:szCs w:val="22"/>
        </w:rPr>
        <w:t xml:space="preserve"> Regional </w:t>
      </w:r>
      <w:r w:rsidRPr="0008522B">
        <w:rPr>
          <w:rFonts w:asciiTheme="minorHAnsi" w:hAnsiTheme="minorHAnsi" w:cstheme="minorHAnsi"/>
          <w:sz w:val="22"/>
          <w:szCs w:val="22"/>
        </w:rPr>
        <w:t>Board</w:t>
      </w:r>
      <w:r w:rsidRPr="0008522B">
        <w:rPr>
          <w:rFonts w:asciiTheme="minorHAnsi" w:hAnsiTheme="minorHAnsi" w:cstheme="minorHAnsi"/>
          <w:spacing w:val="-1"/>
          <w:sz w:val="22"/>
          <w:szCs w:val="22"/>
        </w:rPr>
        <w:t xml:space="preserve"> of</w:t>
      </w:r>
      <w:r w:rsidRPr="0008522B">
        <w:rPr>
          <w:rFonts w:asciiTheme="minorHAnsi" w:hAnsiTheme="minorHAnsi" w:cstheme="minorHAnsi"/>
          <w:sz w:val="22"/>
          <w:szCs w:val="22"/>
        </w:rPr>
        <w:t xml:space="preserve"> the</w:t>
      </w:r>
      <w:r w:rsidRPr="0008522B">
        <w:rPr>
          <w:rFonts w:asciiTheme="minorHAnsi" w:hAnsiTheme="minorHAnsi" w:cstheme="minorHAnsi"/>
          <w:spacing w:val="-1"/>
          <w:sz w:val="22"/>
          <w:szCs w:val="22"/>
        </w:rPr>
        <w:t xml:space="preserve"> </w:t>
      </w:r>
      <w:r w:rsidR="0008522B" w:rsidRPr="0038438A">
        <w:rPr>
          <w:rFonts w:ascii="Calibri" w:eastAsiaTheme="minorHAnsi" w:hAnsiTheme="minorHAnsi"/>
          <w:i/>
          <w:color w:val="31849B"/>
          <w:sz w:val="22"/>
          <w:szCs w:val="22"/>
          <w:u w:val="single" w:color="31849B"/>
        </w:rPr>
        <w:t>Legal Name of Regional District</w:t>
      </w:r>
      <w:r w:rsidR="0008522B">
        <w:t xml:space="preserve"> </w:t>
      </w:r>
      <w:r w:rsidRPr="0008522B">
        <w:rPr>
          <w:rFonts w:asciiTheme="minorHAnsi" w:hAnsiTheme="minorHAnsi" w:cstheme="minorHAnsi"/>
          <w:spacing w:val="-1"/>
          <w:sz w:val="22"/>
          <w:szCs w:val="22"/>
        </w:rPr>
        <w:t>has</w:t>
      </w:r>
      <w:r w:rsidRPr="0008522B">
        <w:rPr>
          <w:rFonts w:asciiTheme="minorHAnsi" w:hAnsiTheme="minorHAnsi" w:cstheme="minorHAnsi"/>
          <w:spacing w:val="25"/>
          <w:sz w:val="22"/>
          <w:szCs w:val="22"/>
        </w:rPr>
        <w:t xml:space="preserve"> </w:t>
      </w:r>
      <w:r w:rsidRPr="0008522B">
        <w:rPr>
          <w:rFonts w:asciiTheme="minorHAnsi" w:hAnsiTheme="minorHAnsi" w:cstheme="minorHAnsi"/>
          <w:spacing w:val="-1"/>
          <w:sz w:val="22"/>
          <w:szCs w:val="22"/>
        </w:rPr>
        <w:t>established by</w:t>
      </w:r>
      <w:r w:rsidRPr="0008522B">
        <w:rPr>
          <w:rFonts w:asciiTheme="minorHAnsi" w:hAnsiTheme="minorHAnsi" w:cstheme="minorHAnsi"/>
          <w:sz w:val="22"/>
          <w:szCs w:val="22"/>
        </w:rPr>
        <w:t xml:space="preserve"> Bylaw</w:t>
      </w:r>
      <w:r w:rsidR="0038438A">
        <w:rPr>
          <w:rFonts w:asciiTheme="minorHAnsi" w:hAnsiTheme="minorHAnsi" w:cstheme="minorHAnsi"/>
          <w:spacing w:val="-1"/>
          <w:sz w:val="22"/>
          <w:szCs w:val="22"/>
        </w:rPr>
        <w:t xml:space="preserve"> # </w:t>
      </w:r>
      <w:r w:rsidR="0038438A">
        <w:rPr>
          <w:rFonts w:ascii="Calibri" w:eastAsiaTheme="minorHAnsi" w:hAnsiTheme="minorHAnsi"/>
          <w:i/>
          <w:color w:val="31849B"/>
          <w:sz w:val="22"/>
          <w:szCs w:val="22"/>
          <w:u w:val="single" w:color="31849B"/>
        </w:rPr>
        <w:t>bylaw number</w:t>
      </w:r>
      <w:r w:rsidRPr="0008522B">
        <w:rPr>
          <w:rFonts w:asciiTheme="minorHAnsi" w:hAnsiTheme="minorHAnsi" w:cstheme="minorHAnsi"/>
          <w:sz w:val="22"/>
          <w:szCs w:val="22"/>
        </w:rPr>
        <w:t>,</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a</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service</w:t>
      </w:r>
      <w:r w:rsidRPr="0008522B">
        <w:rPr>
          <w:rFonts w:asciiTheme="minorHAnsi" w:hAnsiTheme="minorHAnsi" w:cstheme="minorHAnsi"/>
          <w:spacing w:val="-2"/>
          <w:sz w:val="22"/>
          <w:szCs w:val="22"/>
        </w:rPr>
        <w:t xml:space="preserve"> </w:t>
      </w:r>
      <w:proofErr w:type="gramStart"/>
      <w:r w:rsidRPr="0008522B">
        <w:rPr>
          <w:rFonts w:asciiTheme="minorHAnsi" w:hAnsiTheme="minorHAnsi" w:cstheme="minorHAnsi"/>
          <w:sz w:val="22"/>
          <w:szCs w:val="22"/>
        </w:rPr>
        <w:t>for</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the</w:t>
      </w:r>
      <w:r w:rsidRPr="0008522B">
        <w:rPr>
          <w:rFonts w:asciiTheme="minorHAnsi" w:hAnsiTheme="minorHAnsi" w:cstheme="minorHAnsi"/>
          <w:spacing w:val="-1"/>
          <w:sz w:val="22"/>
          <w:szCs w:val="22"/>
        </w:rPr>
        <w:t xml:space="preserve"> purpose of</w:t>
      </w:r>
      <w:proofErr w:type="gramEnd"/>
      <w:r w:rsidRPr="0008522B">
        <w:rPr>
          <w:rFonts w:asciiTheme="minorHAnsi" w:hAnsiTheme="minorHAnsi" w:cstheme="minorHAnsi"/>
          <w:spacing w:val="-1"/>
          <w:sz w:val="22"/>
          <w:szCs w:val="22"/>
        </w:rPr>
        <w:t xml:space="preserve"> </w:t>
      </w:r>
      <w:r w:rsidR="0038438A" w:rsidRPr="0038438A">
        <w:rPr>
          <w:rFonts w:ascii="Calibri" w:eastAsiaTheme="minorHAnsi" w:hAnsiTheme="minorHAnsi"/>
          <w:i/>
          <w:color w:val="31849B"/>
          <w:sz w:val="22"/>
          <w:szCs w:val="22"/>
          <w:u w:val="single" w:color="31849B"/>
        </w:rPr>
        <w:t>brief description of service</w:t>
      </w:r>
      <w:r w:rsidR="0038438A" w:rsidRPr="0038438A">
        <w:rPr>
          <w:rFonts w:ascii="Calibri" w:eastAsiaTheme="minorHAnsi" w:hAnsiTheme="minorHAnsi"/>
          <w:color w:val="000000" w:themeColor="text1"/>
          <w:sz w:val="22"/>
          <w:szCs w:val="22"/>
        </w:rPr>
        <w:t>,</w:t>
      </w:r>
      <w:r w:rsidR="0038438A">
        <w:rPr>
          <w:rFonts w:asciiTheme="minorHAnsi" w:hAnsiTheme="minorHAnsi" w:cstheme="minorHAnsi"/>
          <w:spacing w:val="-1"/>
          <w:sz w:val="22"/>
          <w:szCs w:val="22"/>
        </w:rPr>
        <w:t xml:space="preserve"> </w:t>
      </w:r>
      <w:r w:rsidRPr="0008522B">
        <w:rPr>
          <w:rFonts w:asciiTheme="minorHAnsi" w:hAnsiTheme="minorHAnsi" w:cstheme="minorHAnsi"/>
          <w:sz w:val="22"/>
          <w:szCs w:val="22"/>
        </w:rPr>
        <w:t>to</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the</w:t>
      </w:r>
      <w:r w:rsidR="0038438A">
        <w:rPr>
          <w:rFonts w:asciiTheme="minorHAnsi" w:hAnsiTheme="minorHAnsi" w:cstheme="minorHAnsi"/>
          <w:sz w:val="22"/>
          <w:szCs w:val="22"/>
        </w:rPr>
        <w:t xml:space="preserve"> </w:t>
      </w:r>
      <w:r w:rsidR="0038438A" w:rsidRPr="0038438A">
        <w:rPr>
          <w:rFonts w:ascii="Calibri" w:eastAsiaTheme="minorHAnsi" w:hAnsiTheme="minorHAnsi"/>
          <w:i/>
          <w:color w:val="31849B"/>
          <w:sz w:val="22"/>
          <w:szCs w:val="22"/>
          <w:u w:val="single" w:color="31849B"/>
        </w:rPr>
        <w:t>name of service area</w:t>
      </w:r>
      <w:r w:rsidRPr="0008522B">
        <w:rPr>
          <w:rFonts w:asciiTheme="minorHAnsi" w:hAnsiTheme="minorHAnsi" w:cstheme="minorHAnsi"/>
          <w:sz w:val="22"/>
          <w:szCs w:val="22"/>
        </w:rPr>
        <w:t>;</w:t>
      </w:r>
    </w:p>
    <w:p w:rsidR="005E6EA3" w:rsidRPr="0008522B" w:rsidRDefault="005E6EA3" w:rsidP="0008522B">
      <w:pPr>
        <w:rPr>
          <w:rFonts w:eastAsia="Arial" w:cstheme="minorHAnsi"/>
        </w:rPr>
      </w:pPr>
    </w:p>
    <w:p w:rsidR="0038438A" w:rsidRPr="00487F9E" w:rsidRDefault="00620E7B" w:rsidP="002C47D4">
      <w:pPr>
        <w:pStyle w:val="BodyText"/>
        <w:tabs>
          <w:tab w:val="left" w:pos="4158"/>
        </w:tabs>
        <w:spacing w:before="74"/>
        <w:ind w:right="1119" w:firstLine="540"/>
        <w:jc w:val="both"/>
        <w:rPr>
          <w:rFonts w:asciiTheme="minorHAnsi" w:hAnsiTheme="minorHAnsi" w:cstheme="minorHAnsi"/>
          <w:sz w:val="22"/>
          <w:szCs w:val="22"/>
        </w:rPr>
      </w:pPr>
      <w:r w:rsidRPr="0008522B">
        <w:rPr>
          <w:rFonts w:asciiTheme="minorHAnsi" w:hAnsiTheme="minorHAnsi" w:cstheme="minorHAnsi"/>
          <w:sz w:val="22"/>
          <w:szCs w:val="22"/>
        </w:rPr>
        <w:t>AND</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WHEREAS</w:t>
      </w:r>
      <w:r w:rsidRPr="0008522B">
        <w:rPr>
          <w:rFonts w:asciiTheme="minorHAnsi" w:hAnsiTheme="minorHAnsi" w:cstheme="minorHAnsi"/>
          <w:spacing w:val="-1"/>
          <w:sz w:val="22"/>
          <w:szCs w:val="22"/>
        </w:rPr>
        <w:t xml:space="preserve"> it</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is</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deemed desirable</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and</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expedient</w:t>
      </w:r>
      <w:r w:rsidRPr="0008522B">
        <w:rPr>
          <w:rFonts w:asciiTheme="minorHAnsi" w:hAnsiTheme="minorHAnsi" w:cstheme="minorHAnsi"/>
          <w:sz w:val="22"/>
          <w:szCs w:val="22"/>
        </w:rPr>
        <w:t xml:space="preserve"> to</w:t>
      </w:r>
      <w:r w:rsidRPr="0008522B">
        <w:rPr>
          <w:rFonts w:asciiTheme="minorHAnsi" w:hAnsiTheme="minorHAnsi" w:cstheme="minorHAnsi"/>
          <w:spacing w:val="-1"/>
          <w:sz w:val="22"/>
          <w:szCs w:val="22"/>
        </w:rPr>
        <w:t xml:space="preserve"> </w:t>
      </w:r>
      <w:r w:rsidR="0038438A" w:rsidRPr="00487F9E">
        <w:rPr>
          <w:rFonts w:ascii="Calibri" w:eastAsiaTheme="minorHAnsi" w:hAnsiTheme="minorHAnsi"/>
          <w:i/>
          <w:color w:val="31849B"/>
          <w:spacing w:val="-1"/>
          <w:sz w:val="22"/>
          <w:szCs w:val="22"/>
          <w:u w:val="single" w:color="31849B"/>
        </w:rPr>
        <w:t>brief description of purpose</w:t>
      </w:r>
      <w:r w:rsidR="0038438A">
        <w:rPr>
          <w:rFonts w:ascii="Calibri" w:eastAsiaTheme="minorHAnsi" w:hAnsiTheme="minorHAnsi"/>
          <w:i/>
          <w:color w:val="31849B"/>
          <w:spacing w:val="-1"/>
          <w:sz w:val="22"/>
          <w:szCs w:val="22"/>
          <w:u w:val="single" w:color="31849B"/>
        </w:rPr>
        <w:t xml:space="preserve"> of borrowing;</w:t>
      </w:r>
    </w:p>
    <w:p w:rsidR="005E6EA3" w:rsidRPr="0008522B" w:rsidRDefault="005E6EA3" w:rsidP="0008522B">
      <w:pPr>
        <w:rPr>
          <w:rFonts w:eastAsia="Arial" w:cstheme="minorHAnsi"/>
        </w:rPr>
      </w:pPr>
    </w:p>
    <w:p w:rsidR="00620E7B" w:rsidRDefault="00620E7B" w:rsidP="002C47D4">
      <w:pPr>
        <w:pStyle w:val="BodyText"/>
        <w:tabs>
          <w:tab w:val="left" w:pos="7618"/>
        </w:tabs>
        <w:ind w:right="371" w:firstLine="540"/>
        <w:jc w:val="both"/>
        <w:rPr>
          <w:rFonts w:asciiTheme="minorHAnsi" w:hAnsiTheme="minorHAnsi" w:cstheme="minorHAnsi"/>
          <w:spacing w:val="-1"/>
          <w:sz w:val="22"/>
          <w:szCs w:val="22"/>
        </w:rPr>
      </w:pPr>
      <w:r w:rsidRPr="0008522B">
        <w:rPr>
          <w:rFonts w:asciiTheme="minorHAnsi" w:hAnsiTheme="minorHAnsi" w:cstheme="minorHAnsi"/>
          <w:sz w:val="22"/>
          <w:szCs w:val="22"/>
        </w:rPr>
        <w:t>AND</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WHEREAS</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the</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 xml:space="preserve">estimated </w:t>
      </w:r>
      <w:r w:rsidRPr="0008522B">
        <w:rPr>
          <w:rFonts w:asciiTheme="minorHAnsi" w:hAnsiTheme="minorHAnsi" w:cstheme="minorHAnsi"/>
          <w:sz w:val="22"/>
          <w:szCs w:val="22"/>
        </w:rPr>
        <w:t>cost</w:t>
      </w:r>
      <w:r w:rsidRPr="0008522B">
        <w:rPr>
          <w:rFonts w:asciiTheme="minorHAnsi" w:hAnsiTheme="minorHAnsi" w:cstheme="minorHAnsi"/>
          <w:spacing w:val="-1"/>
          <w:sz w:val="22"/>
          <w:szCs w:val="22"/>
        </w:rPr>
        <w:t xml:space="preserve"> of </w:t>
      </w:r>
      <w:r w:rsidR="0038438A" w:rsidRPr="00487F9E">
        <w:rPr>
          <w:rFonts w:ascii="Calibri" w:eastAsiaTheme="minorHAnsi" w:hAnsiTheme="minorHAnsi"/>
          <w:i/>
          <w:color w:val="31849B"/>
          <w:spacing w:val="-1"/>
          <w:sz w:val="22"/>
          <w:szCs w:val="22"/>
          <w:u w:val="single" w:color="31849B"/>
        </w:rPr>
        <w:t>brief description of purpose</w:t>
      </w:r>
      <w:r w:rsidR="0038438A">
        <w:rPr>
          <w:rFonts w:ascii="Calibri" w:eastAsiaTheme="minorHAnsi" w:hAnsiTheme="minorHAnsi"/>
          <w:i/>
          <w:color w:val="31849B"/>
          <w:spacing w:val="-1"/>
          <w:sz w:val="22"/>
          <w:szCs w:val="22"/>
          <w:u w:val="single" w:color="31849B"/>
        </w:rPr>
        <w:t xml:space="preserve"> of borrowing</w:t>
      </w:r>
      <w:r w:rsidR="0038438A"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including</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expenses</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incidental</w:t>
      </w:r>
      <w:r w:rsidRPr="0008522B">
        <w:rPr>
          <w:rFonts w:asciiTheme="minorHAnsi" w:hAnsiTheme="minorHAnsi" w:cstheme="minorHAnsi"/>
          <w:sz w:val="22"/>
          <w:szCs w:val="22"/>
        </w:rPr>
        <w:t xml:space="preserve"> thereto</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is</w:t>
      </w:r>
      <w:r w:rsidRPr="0008522B">
        <w:rPr>
          <w:rFonts w:asciiTheme="minorHAnsi" w:hAnsiTheme="minorHAnsi" w:cstheme="minorHAnsi"/>
          <w:sz w:val="22"/>
          <w:szCs w:val="22"/>
        </w:rPr>
        <w:t xml:space="preserve"> the</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sum</w:t>
      </w:r>
      <w:r w:rsidRPr="0008522B">
        <w:rPr>
          <w:rFonts w:asciiTheme="minorHAnsi" w:hAnsiTheme="minorHAnsi" w:cstheme="minorHAnsi"/>
          <w:spacing w:val="-1"/>
          <w:sz w:val="22"/>
          <w:szCs w:val="22"/>
        </w:rPr>
        <w:t xml:space="preserve"> of</w:t>
      </w:r>
      <w:r w:rsidRPr="0008522B">
        <w:rPr>
          <w:rFonts w:asciiTheme="minorHAnsi" w:hAnsiTheme="minorHAnsi" w:cstheme="minorHAnsi"/>
          <w:sz w:val="22"/>
          <w:szCs w:val="22"/>
        </w:rPr>
        <w:t xml:space="preserve"> </w:t>
      </w:r>
      <w:r w:rsidR="0038438A" w:rsidRPr="006D4BAE">
        <w:rPr>
          <w:rFonts w:ascii="Calibri" w:eastAsiaTheme="minorHAnsi" w:hAnsiTheme="minorHAnsi"/>
          <w:i/>
          <w:color w:val="31849B"/>
          <w:spacing w:val="-1"/>
          <w:sz w:val="22"/>
          <w:szCs w:val="22"/>
          <w:u w:val="single" w:color="31849B"/>
        </w:rPr>
        <w:t xml:space="preserve">amount </w:t>
      </w:r>
      <w:r w:rsidR="0038438A" w:rsidRPr="006D4BAE">
        <w:rPr>
          <w:rFonts w:asciiTheme="minorHAnsi" w:hAnsiTheme="minorHAnsi" w:cstheme="minorHAnsi"/>
          <w:sz w:val="22"/>
          <w:szCs w:val="22"/>
        </w:rPr>
        <w:t>dollars ($</w:t>
      </w:r>
      <w:r w:rsidR="0038438A" w:rsidRPr="006D4BAE">
        <w:rPr>
          <w:rFonts w:ascii="Calibri" w:eastAsiaTheme="minorHAnsi" w:hAnsiTheme="minorHAnsi"/>
          <w:i/>
          <w:color w:val="31849B"/>
          <w:spacing w:val="-1"/>
          <w:sz w:val="22"/>
          <w:szCs w:val="22"/>
          <w:u w:val="single" w:color="31849B"/>
        </w:rPr>
        <w:t>amount</w:t>
      </w:r>
      <w:r w:rsidR="0038438A" w:rsidRPr="006D4BAE">
        <w:rPr>
          <w:rFonts w:asciiTheme="minorHAnsi" w:hAnsiTheme="minorHAnsi" w:cstheme="minorHAnsi"/>
          <w:sz w:val="22"/>
          <w:szCs w:val="22"/>
        </w:rPr>
        <w:t>)</w:t>
      </w:r>
      <w:r w:rsidR="0038438A">
        <w:rPr>
          <w:rFonts w:asciiTheme="minorHAnsi" w:hAnsiTheme="minorHAnsi" w:cstheme="minorHAnsi"/>
          <w:sz w:val="22"/>
          <w:szCs w:val="22"/>
        </w:rPr>
        <w:t xml:space="preserve">, </w:t>
      </w:r>
      <w:r w:rsidR="0038438A" w:rsidRPr="00487F9E">
        <w:rPr>
          <w:rFonts w:asciiTheme="minorHAnsi" w:hAnsiTheme="minorHAnsi" w:cstheme="minorHAnsi"/>
          <w:sz w:val="22"/>
          <w:szCs w:val="22"/>
        </w:rPr>
        <w:t>of</w:t>
      </w:r>
      <w:r w:rsidR="0038438A" w:rsidRPr="00487F9E">
        <w:rPr>
          <w:rFonts w:asciiTheme="minorHAnsi" w:hAnsiTheme="minorHAnsi" w:cstheme="minorHAnsi"/>
          <w:spacing w:val="-1"/>
          <w:sz w:val="22"/>
          <w:szCs w:val="22"/>
        </w:rPr>
        <w:t xml:space="preserve"> which </w:t>
      </w:r>
      <w:r w:rsidR="0038438A" w:rsidRPr="00487F9E">
        <w:rPr>
          <w:rFonts w:asciiTheme="minorHAnsi" w:hAnsiTheme="minorHAnsi" w:cstheme="minorHAnsi"/>
          <w:sz w:val="22"/>
          <w:szCs w:val="22"/>
        </w:rPr>
        <w:t>the sum</w:t>
      </w:r>
      <w:r w:rsidR="0038438A" w:rsidRPr="00487F9E">
        <w:rPr>
          <w:rFonts w:asciiTheme="minorHAnsi" w:hAnsiTheme="minorHAnsi" w:cstheme="minorHAnsi"/>
          <w:spacing w:val="-1"/>
          <w:sz w:val="22"/>
          <w:szCs w:val="22"/>
        </w:rPr>
        <w:t xml:space="preserve"> </w:t>
      </w:r>
      <w:r w:rsidR="0038438A" w:rsidRPr="00487F9E">
        <w:rPr>
          <w:rFonts w:asciiTheme="minorHAnsi" w:hAnsiTheme="minorHAnsi" w:cstheme="minorHAnsi"/>
          <w:sz w:val="22"/>
          <w:szCs w:val="22"/>
        </w:rPr>
        <w:t>of</w:t>
      </w:r>
      <w:r w:rsidR="0038438A" w:rsidRPr="00487F9E">
        <w:rPr>
          <w:rFonts w:asciiTheme="minorHAnsi" w:hAnsiTheme="minorHAnsi" w:cstheme="minorHAnsi"/>
          <w:spacing w:val="-1"/>
          <w:sz w:val="22"/>
          <w:szCs w:val="22"/>
        </w:rPr>
        <w:t xml:space="preserve"> </w:t>
      </w:r>
      <w:r w:rsidR="0038438A" w:rsidRPr="006D4BAE">
        <w:rPr>
          <w:rFonts w:ascii="Calibri" w:eastAsiaTheme="minorHAnsi" w:hAnsiTheme="minorHAnsi"/>
          <w:i/>
          <w:color w:val="31849B"/>
          <w:spacing w:val="-1"/>
          <w:sz w:val="22"/>
          <w:szCs w:val="22"/>
          <w:u w:val="single" w:color="31849B"/>
        </w:rPr>
        <w:t xml:space="preserve">amount </w:t>
      </w:r>
      <w:r w:rsidR="0038438A" w:rsidRPr="006D4BAE">
        <w:rPr>
          <w:rFonts w:asciiTheme="minorHAnsi" w:hAnsiTheme="minorHAnsi" w:cstheme="minorHAnsi"/>
          <w:sz w:val="22"/>
          <w:szCs w:val="22"/>
        </w:rPr>
        <w:t>dollars ($</w:t>
      </w:r>
      <w:r w:rsidR="0038438A" w:rsidRPr="006D4BAE">
        <w:rPr>
          <w:rFonts w:ascii="Calibri" w:eastAsiaTheme="minorHAnsi" w:hAnsiTheme="minorHAnsi"/>
          <w:i/>
          <w:color w:val="31849B"/>
          <w:spacing w:val="-1"/>
          <w:sz w:val="22"/>
          <w:szCs w:val="22"/>
          <w:u w:val="single" w:color="31849B"/>
        </w:rPr>
        <w:t>amount</w:t>
      </w:r>
      <w:r w:rsidR="0038438A" w:rsidRPr="006D4BAE">
        <w:rPr>
          <w:rFonts w:asciiTheme="minorHAnsi" w:hAnsiTheme="minorHAnsi" w:cstheme="minorHAnsi"/>
          <w:sz w:val="22"/>
          <w:szCs w:val="22"/>
        </w:rPr>
        <w:t>)</w:t>
      </w:r>
      <w:r w:rsidR="0038438A">
        <w:rPr>
          <w:rFonts w:asciiTheme="minorHAnsi" w:hAnsiTheme="minorHAnsi" w:cstheme="minorHAnsi"/>
          <w:sz w:val="22"/>
          <w:szCs w:val="22"/>
        </w:rPr>
        <w:t xml:space="preserve"> </w:t>
      </w:r>
      <w:r w:rsidR="0038438A" w:rsidRPr="00487F9E">
        <w:rPr>
          <w:rFonts w:asciiTheme="minorHAnsi" w:hAnsiTheme="minorHAnsi" w:cstheme="minorHAnsi"/>
          <w:spacing w:val="-1"/>
          <w:sz w:val="22"/>
          <w:szCs w:val="22"/>
        </w:rPr>
        <w:t xml:space="preserve">is </w:t>
      </w:r>
      <w:r w:rsidR="0038438A" w:rsidRPr="00487F9E">
        <w:rPr>
          <w:rFonts w:asciiTheme="minorHAnsi" w:hAnsiTheme="minorHAnsi" w:cstheme="minorHAnsi"/>
          <w:sz w:val="22"/>
          <w:szCs w:val="22"/>
        </w:rPr>
        <w:t>the</w:t>
      </w:r>
      <w:r w:rsidR="0038438A" w:rsidRPr="00487F9E">
        <w:rPr>
          <w:rFonts w:asciiTheme="minorHAnsi" w:hAnsiTheme="minorHAnsi" w:cstheme="minorHAnsi"/>
          <w:spacing w:val="-2"/>
          <w:sz w:val="22"/>
          <w:szCs w:val="22"/>
        </w:rPr>
        <w:t xml:space="preserve"> </w:t>
      </w:r>
      <w:r w:rsidR="0038438A" w:rsidRPr="00487F9E">
        <w:rPr>
          <w:rFonts w:asciiTheme="minorHAnsi" w:hAnsiTheme="minorHAnsi" w:cstheme="minorHAnsi"/>
          <w:sz w:val="22"/>
          <w:szCs w:val="22"/>
        </w:rPr>
        <w:t>amount</w:t>
      </w:r>
      <w:r w:rsidR="0038438A" w:rsidRPr="00487F9E">
        <w:rPr>
          <w:rFonts w:asciiTheme="minorHAnsi" w:hAnsiTheme="minorHAnsi" w:cstheme="minorHAnsi"/>
          <w:spacing w:val="-2"/>
          <w:sz w:val="22"/>
          <w:szCs w:val="22"/>
        </w:rPr>
        <w:t xml:space="preserve"> </w:t>
      </w:r>
      <w:r w:rsidR="0038438A" w:rsidRPr="00487F9E">
        <w:rPr>
          <w:rFonts w:asciiTheme="minorHAnsi" w:hAnsiTheme="minorHAnsi" w:cstheme="minorHAnsi"/>
          <w:sz w:val="22"/>
          <w:szCs w:val="22"/>
        </w:rPr>
        <w:t>of</w:t>
      </w:r>
      <w:r w:rsidR="0038438A" w:rsidRPr="00487F9E">
        <w:rPr>
          <w:rFonts w:asciiTheme="minorHAnsi" w:hAnsiTheme="minorHAnsi" w:cstheme="minorHAnsi"/>
          <w:spacing w:val="29"/>
          <w:w w:val="99"/>
          <w:sz w:val="22"/>
          <w:szCs w:val="22"/>
        </w:rPr>
        <w:t xml:space="preserve"> </w:t>
      </w:r>
      <w:r w:rsidR="0038438A" w:rsidRPr="00487F9E">
        <w:rPr>
          <w:rFonts w:asciiTheme="minorHAnsi" w:hAnsiTheme="minorHAnsi" w:cstheme="minorHAnsi"/>
          <w:sz w:val="22"/>
          <w:szCs w:val="22"/>
        </w:rPr>
        <w:t>debt</w:t>
      </w:r>
      <w:r w:rsidR="0038438A" w:rsidRPr="00487F9E">
        <w:rPr>
          <w:rFonts w:asciiTheme="minorHAnsi" w:hAnsiTheme="minorHAnsi" w:cstheme="minorHAnsi"/>
          <w:spacing w:val="-6"/>
          <w:sz w:val="22"/>
          <w:szCs w:val="22"/>
        </w:rPr>
        <w:t xml:space="preserve"> </w:t>
      </w:r>
      <w:r w:rsidR="0038438A" w:rsidRPr="00487F9E">
        <w:rPr>
          <w:rFonts w:asciiTheme="minorHAnsi" w:hAnsiTheme="minorHAnsi" w:cstheme="minorHAnsi"/>
          <w:spacing w:val="-1"/>
          <w:sz w:val="22"/>
          <w:szCs w:val="22"/>
        </w:rPr>
        <w:t>intended</w:t>
      </w:r>
      <w:r w:rsidR="0038438A" w:rsidRPr="00487F9E">
        <w:rPr>
          <w:rFonts w:asciiTheme="minorHAnsi" w:hAnsiTheme="minorHAnsi" w:cstheme="minorHAnsi"/>
          <w:spacing w:val="-5"/>
          <w:sz w:val="22"/>
          <w:szCs w:val="22"/>
        </w:rPr>
        <w:t xml:space="preserve"> </w:t>
      </w:r>
      <w:r w:rsidR="0038438A" w:rsidRPr="00487F9E">
        <w:rPr>
          <w:rFonts w:asciiTheme="minorHAnsi" w:hAnsiTheme="minorHAnsi" w:cstheme="minorHAnsi"/>
          <w:sz w:val="22"/>
          <w:szCs w:val="22"/>
        </w:rPr>
        <w:t>to</w:t>
      </w:r>
      <w:r w:rsidR="0038438A" w:rsidRPr="00487F9E">
        <w:rPr>
          <w:rFonts w:asciiTheme="minorHAnsi" w:hAnsiTheme="minorHAnsi" w:cstheme="minorHAnsi"/>
          <w:spacing w:val="-5"/>
          <w:sz w:val="22"/>
          <w:szCs w:val="22"/>
        </w:rPr>
        <w:t xml:space="preserve"> </w:t>
      </w:r>
      <w:r w:rsidR="0038438A" w:rsidRPr="00487F9E">
        <w:rPr>
          <w:rFonts w:asciiTheme="minorHAnsi" w:hAnsiTheme="minorHAnsi" w:cstheme="minorHAnsi"/>
          <w:sz w:val="22"/>
          <w:szCs w:val="22"/>
        </w:rPr>
        <w:t>be</w:t>
      </w:r>
      <w:r w:rsidR="0038438A" w:rsidRPr="00487F9E">
        <w:rPr>
          <w:rFonts w:asciiTheme="minorHAnsi" w:hAnsiTheme="minorHAnsi" w:cstheme="minorHAnsi"/>
          <w:spacing w:val="-5"/>
          <w:sz w:val="22"/>
          <w:szCs w:val="22"/>
        </w:rPr>
        <w:t xml:space="preserve"> </w:t>
      </w:r>
      <w:r w:rsidR="0038438A" w:rsidRPr="00487F9E">
        <w:rPr>
          <w:rFonts w:asciiTheme="minorHAnsi" w:hAnsiTheme="minorHAnsi" w:cstheme="minorHAnsi"/>
          <w:sz w:val="22"/>
          <w:szCs w:val="22"/>
        </w:rPr>
        <w:t>borrowed</w:t>
      </w:r>
      <w:r w:rsidR="0038438A" w:rsidRPr="00487F9E">
        <w:rPr>
          <w:rFonts w:asciiTheme="minorHAnsi" w:hAnsiTheme="minorHAnsi" w:cstheme="minorHAnsi"/>
          <w:spacing w:val="-5"/>
          <w:sz w:val="22"/>
          <w:szCs w:val="22"/>
        </w:rPr>
        <w:t xml:space="preserve"> </w:t>
      </w:r>
      <w:r w:rsidR="0038438A" w:rsidRPr="00487F9E">
        <w:rPr>
          <w:rFonts w:asciiTheme="minorHAnsi" w:hAnsiTheme="minorHAnsi" w:cstheme="minorHAnsi"/>
          <w:sz w:val="22"/>
          <w:szCs w:val="22"/>
        </w:rPr>
        <w:t>by</w:t>
      </w:r>
      <w:r w:rsidR="0038438A" w:rsidRPr="00487F9E">
        <w:rPr>
          <w:rFonts w:asciiTheme="minorHAnsi" w:hAnsiTheme="minorHAnsi" w:cstheme="minorHAnsi"/>
          <w:spacing w:val="-5"/>
          <w:sz w:val="22"/>
          <w:szCs w:val="22"/>
        </w:rPr>
        <w:t xml:space="preserve"> </w:t>
      </w:r>
      <w:r w:rsidR="0038438A" w:rsidRPr="00487F9E">
        <w:rPr>
          <w:rFonts w:asciiTheme="minorHAnsi" w:hAnsiTheme="minorHAnsi" w:cstheme="minorHAnsi"/>
          <w:spacing w:val="-1"/>
          <w:sz w:val="22"/>
          <w:szCs w:val="22"/>
        </w:rPr>
        <w:t>this</w:t>
      </w:r>
      <w:r w:rsidR="0038438A" w:rsidRPr="00487F9E">
        <w:rPr>
          <w:rFonts w:asciiTheme="minorHAnsi" w:hAnsiTheme="minorHAnsi" w:cstheme="minorHAnsi"/>
          <w:spacing w:val="-5"/>
          <w:sz w:val="22"/>
          <w:szCs w:val="22"/>
        </w:rPr>
        <w:t xml:space="preserve"> </w:t>
      </w:r>
      <w:r w:rsidR="0038438A">
        <w:rPr>
          <w:rFonts w:asciiTheme="minorHAnsi" w:hAnsiTheme="minorHAnsi" w:cstheme="minorHAnsi"/>
          <w:spacing w:val="-1"/>
          <w:sz w:val="22"/>
          <w:szCs w:val="22"/>
        </w:rPr>
        <w:t>bylaw;</w:t>
      </w:r>
    </w:p>
    <w:p w:rsidR="00620E7B" w:rsidRDefault="00620E7B" w:rsidP="00620E7B">
      <w:pPr>
        <w:pStyle w:val="BodyText"/>
        <w:tabs>
          <w:tab w:val="left" w:pos="7618"/>
        </w:tabs>
        <w:ind w:right="371" w:firstLine="540"/>
        <w:rPr>
          <w:rFonts w:asciiTheme="minorHAnsi" w:hAnsiTheme="minorHAnsi" w:cstheme="minorHAnsi"/>
          <w:spacing w:val="-1"/>
          <w:sz w:val="22"/>
          <w:szCs w:val="22"/>
        </w:rPr>
      </w:pPr>
    </w:p>
    <w:p w:rsidR="005E6EA3" w:rsidRPr="0008522B" w:rsidRDefault="00620E7B" w:rsidP="002C47D4">
      <w:pPr>
        <w:pStyle w:val="BodyText"/>
        <w:tabs>
          <w:tab w:val="left" w:pos="7618"/>
        </w:tabs>
        <w:ind w:right="371" w:firstLine="540"/>
        <w:jc w:val="both"/>
        <w:rPr>
          <w:rFonts w:asciiTheme="minorHAnsi" w:hAnsiTheme="minorHAnsi" w:cstheme="minorHAnsi"/>
          <w:sz w:val="22"/>
          <w:szCs w:val="22"/>
        </w:rPr>
      </w:pPr>
      <w:r w:rsidRPr="0008522B">
        <w:rPr>
          <w:rFonts w:asciiTheme="minorHAnsi" w:hAnsiTheme="minorHAnsi" w:cstheme="minorHAnsi"/>
          <w:sz w:val="22"/>
          <w:szCs w:val="22"/>
        </w:rPr>
        <w:t>AND</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WHEREAS</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the</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maximum</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term</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for</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which</w:t>
      </w:r>
      <w:r w:rsidRPr="0008522B">
        <w:rPr>
          <w:rFonts w:asciiTheme="minorHAnsi" w:hAnsiTheme="minorHAnsi" w:cstheme="minorHAnsi"/>
          <w:sz w:val="22"/>
          <w:szCs w:val="22"/>
        </w:rPr>
        <w:t xml:space="preserve"> a</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debenture</w:t>
      </w:r>
      <w:r w:rsidRPr="0008522B">
        <w:rPr>
          <w:rFonts w:asciiTheme="minorHAnsi" w:hAnsiTheme="minorHAnsi" w:cstheme="minorHAnsi"/>
          <w:sz w:val="22"/>
          <w:szCs w:val="22"/>
        </w:rPr>
        <w:t xml:space="preserve"> may</w:t>
      </w:r>
      <w:r w:rsidRPr="0008522B">
        <w:rPr>
          <w:rFonts w:asciiTheme="minorHAnsi" w:hAnsiTheme="minorHAnsi" w:cstheme="minorHAnsi"/>
          <w:spacing w:val="-1"/>
          <w:sz w:val="22"/>
          <w:szCs w:val="22"/>
        </w:rPr>
        <w:t xml:space="preserve"> be issued</w:t>
      </w:r>
      <w:r w:rsidRPr="0008522B">
        <w:rPr>
          <w:rFonts w:asciiTheme="minorHAnsi" w:hAnsiTheme="minorHAnsi" w:cstheme="minorHAnsi"/>
          <w:sz w:val="22"/>
          <w:szCs w:val="22"/>
        </w:rPr>
        <w:t xml:space="preserve"> to</w:t>
      </w:r>
      <w:r w:rsidRPr="0008522B">
        <w:rPr>
          <w:rFonts w:asciiTheme="minorHAnsi" w:hAnsiTheme="minorHAnsi" w:cstheme="minorHAnsi"/>
          <w:spacing w:val="25"/>
          <w:w w:val="99"/>
          <w:sz w:val="22"/>
          <w:szCs w:val="22"/>
        </w:rPr>
        <w:t xml:space="preserve"> </w:t>
      </w:r>
      <w:r w:rsidRPr="0008522B">
        <w:rPr>
          <w:rFonts w:asciiTheme="minorHAnsi" w:hAnsiTheme="minorHAnsi" w:cstheme="minorHAnsi"/>
          <w:sz w:val="22"/>
          <w:szCs w:val="22"/>
        </w:rPr>
        <w:t>secure</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the</w:t>
      </w:r>
      <w:r w:rsidRPr="0008522B">
        <w:rPr>
          <w:rFonts w:asciiTheme="minorHAnsi" w:hAnsiTheme="minorHAnsi" w:cstheme="minorHAnsi"/>
          <w:spacing w:val="-1"/>
          <w:sz w:val="22"/>
          <w:szCs w:val="22"/>
        </w:rPr>
        <w:t xml:space="preserve"> debt </w:t>
      </w:r>
      <w:r w:rsidRPr="0008522B">
        <w:rPr>
          <w:rFonts w:asciiTheme="minorHAnsi" w:hAnsiTheme="minorHAnsi" w:cstheme="minorHAnsi"/>
          <w:sz w:val="22"/>
          <w:szCs w:val="22"/>
        </w:rPr>
        <w:t>created</w:t>
      </w:r>
      <w:r w:rsidRPr="0008522B">
        <w:rPr>
          <w:rFonts w:asciiTheme="minorHAnsi" w:hAnsiTheme="minorHAnsi" w:cstheme="minorHAnsi"/>
          <w:spacing w:val="-1"/>
          <w:sz w:val="22"/>
          <w:szCs w:val="22"/>
        </w:rPr>
        <w:t xml:space="preserve"> by</w:t>
      </w:r>
      <w:r w:rsidRPr="0008522B">
        <w:rPr>
          <w:rFonts w:asciiTheme="minorHAnsi" w:hAnsiTheme="minorHAnsi" w:cstheme="minorHAnsi"/>
          <w:sz w:val="22"/>
          <w:szCs w:val="22"/>
        </w:rPr>
        <w:t xml:space="preserve"> this</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bylaw</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is</w:t>
      </w:r>
      <w:r w:rsidRPr="0008522B">
        <w:rPr>
          <w:rFonts w:asciiTheme="minorHAnsi" w:hAnsiTheme="minorHAnsi" w:cstheme="minorHAnsi"/>
          <w:sz w:val="22"/>
          <w:szCs w:val="22"/>
        </w:rPr>
        <w:t xml:space="preserve"> for</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a</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term</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not</w:t>
      </w:r>
      <w:r w:rsidRPr="0008522B">
        <w:rPr>
          <w:rFonts w:asciiTheme="minorHAnsi" w:hAnsiTheme="minorHAnsi" w:cstheme="minorHAnsi"/>
          <w:sz w:val="22"/>
          <w:szCs w:val="22"/>
        </w:rPr>
        <w:t xml:space="preserve"> to</w:t>
      </w:r>
      <w:r w:rsidRPr="0008522B">
        <w:rPr>
          <w:rFonts w:asciiTheme="minorHAnsi" w:hAnsiTheme="minorHAnsi" w:cstheme="minorHAnsi"/>
          <w:spacing w:val="-1"/>
          <w:sz w:val="22"/>
          <w:szCs w:val="22"/>
        </w:rPr>
        <w:t xml:space="preserve"> exceed</w:t>
      </w:r>
      <w:r w:rsidR="00E31FC0">
        <w:rPr>
          <w:rFonts w:asciiTheme="minorHAnsi" w:hAnsiTheme="minorHAnsi" w:cstheme="minorHAnsi"/>
          <w:spacing w:val="-1"/>
          <w:sz w:val="22"/>
          <w:szCs w:val="22"/>
        </w:rPr>
        <w:t xml:space="preserve"> </w:t>
      </w:r>
      <w:r w:rsidR="00E31FC0" w:rsidRPr="00E31FC0">
        <w:rPr>
          <w:rFonts w:ascii="Calibri" w:eastAsiaTheme="minorHAnsi" w:hAnsiTheme="minorHAnsi"/>
          <w:i/>
          <w:color w:val="31849B"/>
          <w:spacing w:val="-1"/>
          <w:sz w:val="22"/>
          <w:szCs w:val="22"/>
          <w:u w:val="single" w:color="31849B"/>
        </w:rPr>
        <w:t>number of years</w:t>
      </w:r>
      <w:r w:rsidR="00E31FC0">
        <w:rPr>
          <w:rFonts w:asciiTheme="minorHAnsi" w:hAnsiTheme="minorHAnsi" w:cstheme="minorHAnsi"/>
          <w:spacing w:val="-1"/>
          <w:sz w:val="22"/>
          <w:szCs w:val="22"/>
        </w:rPr>
        <w:t xml:space="preserve"> </w:t>
      </w:r>
      <w:proofErr w:type="spellStart"/>
      <w:r w:rsidRPr="0008522B">
        <w:rPr>
          <w:rFonts w:asciiTheme="minorHAnsi" w:hAnsiTheme="minorHAnsi" w:cstheme="minorHAnsi"/>
          <w:sz w:val="22"/>
          <w:szCs w:val="22"/>
        </w:rPr>
        <w:t>years</w:t>
      </w:r>
      <w:proofErr w:type="spellEnd"/>
      <w:r w:rsidRPr="0008522B">
        <w:rPr>
          <w:rFonts w:asciiTheme="minorHAnsi" w:hAnsiTheme="minorHAnsi" w:cstheme="minorHAnsi"/>
          <w:sz w:val="22"/>
          <w:szCs w:val="22"/>
        </w:rPr>
        <w:t>;</w:t>
      </w:r>
    </w:p>
    <w:p w:rsidR="005E6EA3" w:rsidRPr="0008522B" w:rsidRDefault="005E6EA3" w:rsidP="002C47D4">
      <w:pPr>
        <w:jc w:val="both"/>
        <w:rPr>
          <w:rFonts w:eastAsia="Arial" w:cstheme="minorHAnsi"/>
        </w:rPr>
      </w:pPr>
    </w:p>
    <w:p w:rsidR="005E6EA3" w:rsidRPr="0008522B" w:rsidRDefault="00620E7B" w:rsidP="002C47D4">
      <w:pPr>
        <w:pStyle w:val="BodyText"/>
        <w:ind w:right="371"/>
        <w:jc w:val="both"/>
        <w:rPr>
          <w:rFonts w:asciiTheme="minorHAnsi" w:hAnsiTheme="minorHAnsi" w:cstheme="minorHAnsi"/>
          <w:sz w:val="22"/>
          <w:szCs w:val="22"/>
        </w:rPr>
      </w:pPr>
      <w:r w:rsidRPr="0008522B">
        <w:rPr>
          <w:rFonts w:asciiTheme="minorHAnsi" w:hAnsiTheme="minorHAnsi" w:cstheme="minorHAnsi"/>
          <w:spacing w:val="-1"/>
          <w:sz w:val="22"/>
          <w:szCs w:val="22"/>
        </w:rPr>
        <w:t>NOW</w:t>
      </w:r>
      <w:r w:rsidRPr="0008522B">
        <w:rPr>
          <w:rFonts w:asciiTheme="minorHAnsi" w:hAnsiTheme="minorHAnsi" w:cstheme="minorHAnsi"/>
          <w:spacing w:val="-3"/>
          <w:sz w:val="22"/>
          <w:szCs w:val="22"/>
        </w:rPr>
        <w:t xml:space="preserve"> </w:t>
      </w:r>
      <w:r w:rsidRPr="0008522B">
        <w:rPr>
          <w:rFonts w:asciiTheme="minorHAnsi" w:hAnsiTheme="minorHAnsi" w:cstheme="minorHAnsi"/>
          <w:sz w:val="22"/>
          <w:szCs w:val="22"/>
        </w:rPr>
        <w:t>THEREFORE,</w:t>
      </w:r>
      <w:r w:rsidRPr="0008522B">
        <w:rPr>
          <w:rFonts w:asciiTheme="minorHAnsi" w:hAnsiTheme="minorHAnsi" w:cstheme="minorHAnsi"/>
          <w:spacing w:val="-3"/>
          <w:sz w:val="22"/>
          <w:szCs w:val="22"/>
        </w:rPr>
        <w:t xml:space="preserve"> </w:t>
      </w:r>
      <w:r w:rsidRPr="0008522B">
        <w:rPr>
          <w:rFonts w:asciiTheme="minorHAnsi" w:hAnsiTheme="minorHAnsi" w:cstheme="minorHAnsi"/>
          <w:sz w:val="22"/>
          <w:szCs w:val="22"/>
        </w:rPr>
        <w:t>the</w:t>
      </w:r>
      <w:r w:rsidRPr="0008522B">
        <w:rPr>
          <w:rFonts w:asciiTheme="minorHAnsi" w:hAnsiTheme="minorHAnsi" w:cstheme="minorHAnsi"/>
          <w:spacing w:val="-3"/>
          <w:sz w:val="22"/>
          <w:szCs w:val="22"/>
        </w:rPr>
        <w:t xml:space="preserve"> </w:t>
      </w:r>
      <w:r w:rsidRPr="0008522B">
        <w:rPr>
          <w:rFonts w:asciiTheme="minorHAnsi" w:hAnsiTheme="minorHAnsi" w:cstheme="minorHAnsi"/>
          <w:spacing w:val="-1"/>
          <w:sz w:val="22"/>
          <w:szCs w:val="22"/>
        </w:rPr>
        <w:t>Regional</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Board</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of</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the</w:t>
      </w:r>
      <w:r w:rsidRPr="0008522B">
        <w:rPr>
          <w:rFonts w:asciiTheme="minorHAnsi" w:hAnsiTheme="minorHAnsi" w:cstheme="minorHAnsi"/>
          <w:spacing w:val="-3"/>
          <w:sz w:val="22"/>
          <w:szCs w:val="22"/>
        </w:rPr>
        <w:t xml:space="preserve"> </w:t>
      </w:r>
      <w:r w:rsidR="00CC12CA" w:rsidRPr="0038438A">
        <w:rPr>
          <w:rFonts w:ascii="Calibri" w:eastAsiaTheme="minorHAnsi" w:hAnsiTheme="minorHAnsi"/>
          <w:i/>
          <w:color w:val="31849B"/>
          <w:sz w:val="22"/>
          <w:szCs w:val="22"/>
          <w:u w:val="single" w:color="31849B"/>
        </w:rPr>
        <w:t>Legal Name of Regional District</w:t>
      </w:r>
      <w:r w:rsidR="00CC12CA">
        <w:t xml:space="preserve"> </w:t>
      </w:r>
      <w:r w:rsidRPr="0008522B">
        <w:rPr>
          <w:rFonts w:asciiTheme="minorHAnsi" w:hAnsiTheme="minorHAnsi" w:cstheme="minorHAnsi"/>
          <w:spacing w:val="-1"/>
          <w:sz w:val="22"/>
          <w:szCs w:val="22"/>
        </w:rPr>
        <w:t>in</w:t>
      </w:r>
      <w:r w:rsidRPr="0008522B">
        <w:rPr>
          <w:rFonts w:asciiTheme="minorHAnsi" w:hAnsiTheme="minorHAnsi" w:cstheme="minorHAnsi"/>
          <w:spacing w:val="29"/>
          <w:sz w:val="22"/>
          <w:szCs w:val="22"/>
        </w:rPr>
        <w:t xml:space="preserve"> </w:t>
      </w:r>
      <w:r w:rsidRPr="0008522B">
        <w:rPr>
          <w:rFonts w:asciiTheme="minorHAnsi" w:hAnsiTheme="minorHAnsi" w:cstheme="minorHAnsi"/>
          <w:spacing w:val="-1"/>
          <w:sz w:val="22"/>
          <w:szCs w:val="22"/>
        </w:rPr>
        <w:t>open</w:t>
      </w:r>
      <w:r w:rsidRPr="0008522B">
        <w:rPr>
          <w:rFonts w:asciiTheme="minorHAnsi" w:hAnsiTheme="minorHAnsi" w:cstheme="minorHAnsi"/>
          <w:sz w:val="22"/>
          <w:szCs w:val="22"/>
        </w:rPr>
        <w:t xml:space="preserve"> meeting</w:t>
      </w:r>
      <w:r w:rsidRPr="0008522B">
        <w:rPr>
          <w:rFonts w:asciiTheme="minorHAnsi" w:hAnsiTheme="minorHAnsi" w:cstheme="minorHAnsi"/>
          <w:spacing w:val="-1"/>
          <w:sz w:val="22"/>
          <w:szCs w:val="22"/>
        </w:rPr>
        <w:t xml:space="preserve"> assembled,</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enacts</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as</w:t>
      </w:r>
      <w:r w:rsidRPr="0008522B">
        <w:rPr>
          <w:rFonts w:asciiTheme="minorHAnsi" w:hAnsiTheme="minorHAnsi" w:cstheme="minorHAnsi"/>
          <w:sz w:val="22"/>
          <w:szCs w:val="22"/>
        </w:rPr>
        <w:t xml:space="preserve"> follows:</w:t>
      </w:r>
    </w:p>
    <w:p w:rsidR="005E6EA3" w:rsidRPr="0008522B" w:rsidRDefault="005E6EA3" w:rsidP="002C47D4">
      <w:pPr>
        <w:jc w:val="both"/>
        <w:rPr>
          <w:rFonts w:eastAsia="Arial" w:cstheme="minorHAnsi"/>
        </w:rPr>
      </w:pPr>
    </w:p>
    <w:p w:rsidR="005E6EA3" w:rsidRPr="0008522B" w:rsidRDefault="00620E7B" w:rsidP="002C47D4">
      <w:pPr>
        <w:pStyle w:val="BodyText"/>
        <w:numPr>
          <w:ilvl w:val="0"/>
          <w:numId w:val="1"/>
        </w:numPr>
        <w:tabs>
          <w:tab w:val="left" w:pos="508"/>
          <w:tab w:val="left" w:pos="4922"/>
        </w:tabs>
        <w:ind w:right="331"/>
        <w:jc w:val="both"/>
        <w:rPr>
          <w:rFonts w:asciiTheme="minorHAnsi" w:hAnsiTheme="minorHAnsi" w:cstheme="minorHAnsi"/>
          <w:sz w:val="22"/>
          <w:szCs w:val="22"/>
        </w:rPr>
      </w:pPr>
      <w:r w:rsidRPr="0008522B">
        <w:rPr>
          <w:rFonts w:asciiTheme="minorHAnsi" w:hAnsiTheme="minorHAnsi" w:cstheme="minorHAnsi"/>
          <w:sz w:val="22"/>
          <w:szCs w:val="22"/>
        </w:rPr>
        <w:t>The</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Regional</w:t>
      </w:r>
      <w:r w:rsidRPr="0008522B">
        <w:rPr>
          <w:rFonts w:asciiTheme="minorHAnsi" w:hAnsiTheme="minorHAnsi" w:cstheme="minorHAnsi"/>
          <w:sz w:val="22"/>
          <w:szCs w:val="22"/>
        </w:rPr>
        <w:t xml:space="preserve"> Board </w:t>
      </w:r>
      <w:r w:rsidRPr="0008522B">
        <w:rPr>
          <w:rFonts w:asciiTheme="minorHAnsi" w:hAnsiTheme="minorHAnsi" w:cstheme="minorHAnsi"/>
          <w:spacing w:val="-1"/>
          <w:sz w:val="22"/>
          <w:szCs w:val="22"/>
        </w:rPr>
        <w:t>is</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hereby</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empowered and</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authorized</w:t>
      </w:r>
      <w:r w:rsidRPr="0008522B">
        <w:rPr>
          <w:rFonts w:asciiTheme="minorHAnsi" w:hAnsiTheme="minorHAnsi" w:cstheme="minorHAnsi"/>
          <w:sz w:val="22"/>
          <w:szCs w:val="22"/>
        </w:rPr>
        <w:t xml:space="preserve"> to</w:t>
      </w:r>
      <w:r w:rsidRPr="0008522B">
        <w:rPr>
          <w:rFonts w:asciiTheme="minorHAnsi" w:hAnsiTheme="minorHAnsi" w:cstheme="minorHAnsi"/>
          <w:spacing w:val="-1"/>
          <w:sz w:val="22"/>
          <w:szCs w:val="22"/>
        </w:rPr>
        <w:t xml:space="preserve"> undertake</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and</w:t>
      </w:r>
      <w:r w:rsidRPr="0008522B">
        <w:rPr>
          <w:rFonts w:asciiTheme="minorHAnsi" w:hAnsiTheme="minorHAnsi" w:cstheme="minorHAnsi"/>
          <w:sz w:val="22"/>
          <w:szCs w:val="22"/>
        </w:rPr>
        <w:t xml:space="preserve"> carry </w:t>
      </w:r>
      <w:r w:rsidRPr="0008522B">
        <w:rPr>
          <w:rFonts w:asciiTheme="minorHAnsi" w:hAnsiTheme="minorHAnsi" w:cstheme="minorHAnsi"/>
          <w:spacing w:val="-1"/>
          <w:sz w:val="22"/>
          <w:szCs w:val="22"/>
        </w:rPr>
        <w:t>out or</w:t>
      </w:r>
      <w:r w:rsidRPr="0008522B">
        <w:rPr>
          <w:rFonts w:asciiTheme="minorHAnsi" w:hAnsiTheme="minorHAnsi" w:cstheme="minorHAnsi"/>
          <w:sz w:val="22"/>
          <w:szCs w:val="22"/>
        </w:rPr>
        <w:t xml:space="preserve"> cause</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to</w:t>
      </w:r>
      <w:r w:rsidRPr="0008522B">
        <w:rPr>
          <w:rFonts w:asciiTheme="minorHAnsi" w:hAnsiTheme="minorHAnsi" w:cstheme="minorHAnsi"/>
          <w:spacing w:val="-1"/>
          <w:sz w:val="22"/>
          <w:szCs w:val="22"/>
        </w:rPr>
        <w:t xml:space="preserve"> be </w:t>
      </w:r>
      <w:r w:rsidRPr="0008522B">
        <w:rPr>
          <w:rFonts w:asciiTheme="minorHAnsi" w:hAnsiTheme="minorHAnsi" w:cstheme="minorHAnsi"/>
          <w:sz w:val="22"/>
          <w:szCs w:val="22"/>
        </w:rPr>
        <w:t>carried</w:t>
      </w:r>
      <w:r w:rsidRPr="0008522B">
        <w:rPr>
          <w:rFonts w:asciiTheme="minorHAnsi" w:hAnsiTheme="minorHAnsi" w:cstheme="minorHAnsi"/>
          <w:spacing w:val="-1"/>
          <w:sz w:val="22"/>
          <w:szCs w:val="22"/>
        </w:rPr>
        <w:t xml:space="preserve"> out</w:t>
      </w:r>
      <w:r w:rsidR="00CC12CA">
        <w:rPr>
          <w:rFonts w:asciiTheme="minorHAnsi" w:hAnsiTheme="minorHAnsi" w:cstheme="minorHAnsi"/>
          <w:spacing w:val="-1"/>
          <w:sz w:val="22"/>
          <w:szCs w:val="22"/>
        </w:rPr>
        <w:t xml:space="preserve"> </w:t>
      </w:r>
      <w:r w:rsidR="00CC12CA" w:rsidRPr="00487F9E">
        <w:rPr>
          <w:rFonts w:ascii="Calibri" w:eastAsiaTheme="minorHAnsi" w:hAnsiTheme="minorHAnsi"/>
          <w:i/>
          <w:color w:val="31849B"/>
          <w:spacing w:val="-1"/>
          <w:sz w:val="22"/>
          <w:szCs w:val="22"/>
          <w:u w:val="single" w:color="31849B"/>
        </w:rPr>
        <w:t>brief description of purpose</w:t>
      </w:r>
      <w:r w:rsidR="00CC12CA">
        <w:rPr>
          <w:rFonts w:ascii="Calibri" w:eastAsiaTheme="minorHAnsi" w:hAnsiTheme="minorHAnsi"/>
          <w:i/>
          <w:color w:val="31849B"/>
          <w:spacing w:val="-1"/>
          <w:sz w:val="22"/>
          <w:szCs w:val="22"/>
          <w:u w:val="single" w:color="31849B"/>
        </w:rPr>
        <w:t xml:space="preserve"> of borrowing</w:t>
      </w:r>
      <w:r w:rsidR="00CC12CA" w:rsidRPr="00CC12CA">
        <w:rPr>
          <w:rFonts w:ascii="Calibri" w:eastAsiaTheme="minorHAnsi" w:hAnsiTheme="minorHAnsi"/>
          <w:color w:val="000000" w:themeColor="text1"/>
          <w:spacing w:val="-1"/>
          <w:sz w:val="22"/>
          <w:szCs w:val="22"/>
        </w:rPr>
        <w:t>,</w:t>
      </w:r>
      <w:r w:rsidRPr="00CC12CA">
        <w:rPr>
          <w:rFonts w:asciiTheme="minorHAnsi" w:hAnsiTheme="minorHAnsi" w:cstheme="minorHAnsi"/>
          <w:color w:val="000000" w:themeColor="text1"/>
          <w:spacing w:val="-1"/>
          <w:sz w:val="22"/>
          <w:szCs w:val="22"/>
        </w:rPr>
        <w:t xml:space="preserve"> </w:t>
      </w:r>
      <w:r w:rsidRPr="0008522B">
        <w:rPr>
          <w:rFonts w:asciiTheme="minorHAnsi" w:hAnsiTheme="minorHAnsi" w:cstheme="minorHAnsi"/>
          <w:sz w:val="22"/>
          <w:szCs w:val="22"/>
        </w:rPr>
        <w:t>serving the</w:t>
      </w:r>
      <w:r w:rsidR="00CC12CA">
        <w:rPr>
          <w:rFonts w:asciiTheme="minorHAnsi" w:hAnsiTheme="minorHAnsi" w:cstheme="minorHAnsi"/>
          <w:sz w:val="22"/>
          <w:szCs w:val="22"/>
        </w:rPr>
        <w:t xml:space="preserve"> </w:t>
      </w:r>
      <w:r w:rsidR="00CC12CA" w:rsidRPr="00CC12CA">
        <w:rPr>
          <w:rFonts w:ascii="Calibri" w:eastAsiaTheme="minorHAnsi" w:hAnsiTheme="minorHAnsi"/>
          <w:i/>
          <w:color w:val="31849B"/>
          <w:spacing w:val="-1"/>
          <w:sz w:val="22"/>
          <w:szCs w:val="22"/>
          <w:u w:val="single" w:color="31849B"/>
        </w:rPr>
        <w:t>name of service area</w:t>
      </w:r>
      <w:r w:rsidR="00CC12CA">
        <w:rPr>
          <w:rFonts w:asciiTheme="minorHAnsi" w:hAnsiTheme="minorHAnsi" w:cstheme="minorHAnsi"/>
          <w:sz w:val="22"/>
          <w:szCs w:val="22"/>
        </w:rPr>
        <w:t>,</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generally</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in</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accordance</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with</w:t>
      </w:r>
      <w:r w:rsidRPr="0008522B">
        <w:rPr>
          <w:rFonts w:asciiTheme="minorHAnsi" w:hAnsiTheme="minorHAnsi" w:cstheme="minorHAnsi"/>
          <w:spacing w:val="24"/>
          <w:sz w:val="22"/>
          <w:szCs w:val="22"/>
        </w:rPr>
        <w:t xml:space="preserve"> </w:t>
      </w:r>
      <w:r w:rsidRPr="0008522B">
        <w:rPr>
          <w:rFonts w:asciiTheme="minorHAnsi" w:hAnsiTheme="minorHAnsi" w:cstheme="minorHAnsi"/>
          <w:spacing w:val="-1"/>
          <w:sz w:val="22"/>
          <w:szCs w:val="22"/>
        </w:rPr>
        <w:t>plans on</w:t>
      </w:r>
      <w:r w:rsidRPr="0008522B">
        <w:rPr>
          <w:rFonts w:asciiTheme="minorHAnsi" w:hAnsiTheme="minorHAnsi" w:cstheme="minorHAnsi"/>
          <w:sz w:val="22"/>
          <w:szCs w:val="22"/>
        </w:rPr>
        <w:t xml:space="preserve"> file</w:t>
      </w:r>
      <w:r w:rsidRPr="0008522B">
        <w:rPr>
          <w:rFonts w:asciiTheme="minorHAnsi" w:hAnsiTheme="minorHAnsi" w:cstheme="minorHAnsi"/>
          <w:spacing w:val="-1"/>
          <w:sz w:val="22"/>
          <w:szCs w:val="22"/>
        </w:rPr>
        <w:t xml:space="preserve"> in</w:t>
      </w:r>
      <w:r w:rsidRPr="0008522B">
        <w:rPr>
          <w:rFonts w:asciiTheme="minorHAnsi" w:hAnsiTheme="minorHAnsi" w:cstheme="minorHAnsi"/>
          <w:sz w:val="22"/>
          <w:szCs w:val="22"/>
        </w:rPr>
        <w:t xml:space="preserve"> the regional</w:t>
      </w:r>
      <w:r w:rsidRPr="0008522B">
        <w:rPr>
          <w:rFonts w:asciiTheme="minorHAnsi" w:hAnsiTheme="minorHAnsi" w:cstheme="minorHAnsi"/>
          <w:spacing w:val="-1"/>
          <w:sz w:val="22"/>
          <w:szCs w:val="22"/>
        </w:rPr>
        <w:t xml:space="preserve"> district</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office and</w:t>
      </w:r>
      <w:r w:rsidRPr="0008522B">
        <w:rPr>
          <w:rFonts w:asciiTheme="minorHAnsi" w:hAnsiTheme="minorHAnsi" w:cstheme="minorHAnsi"/>
          <w:sz w:val="22"/>
          <w:szCs w:val="22"/>
        </w:rPr>
        <w:t xml:space="preserve"> to</w:t>
      </w:r>
      <w:r w:rsidRPr="0008522B">
        <w:rPr>
          <w:rFonts w:asciiTheme="minorHAnsi" w:hAnsiTheme="minorHAnsi" w:cstheme="minorHAnsi"/>
          <w:spacing w:val="-1"/>
          <w:sz w:val="22"/>
          <w:szCs w:val="22"/>
        </w:rPr>
        <w:t xml:space="preserve"> do</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all</w:t>
      </w:r>
      <w:r w:rsidRPr="0008522B">
        <w:rPr>
          <w:rFonts w:asciiTheme="minorHAnsi" w:hAnsiTheme="minorHAnsi" w:cstheme="minorHAnsi"/>
          <w:sz w:val="22"/>
          <w:szCs w:val="22"/>
        </w:rPr>
        <w:t xml:space="preserve"> things</w:t>
      </w:r>
      <w:r w:rsidRPr="0008522B">
        <w:rPr>
          <w:rFonts w:asciiTheme="minorHAnsi" w:hAnsiTheme="minorHAnsi" w:cstheme="minorHAnsi"/>
          <w:spacing w:val="-1"/>
          <w:sz w:val="22"/>
          <w:szCs w:val="22"/>
        </w:rPr>
        <w:t xml:space="preserve"> necessary</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in</w:t>
      </w:r>
      <w:r w:rsidRPr="0008522B">
        <w:rPr>
          <w:rFonts w:asciiTheme="minorHAnsi" w:hAnsiTheme="minorHAnsi" w:cstheme="minorHAnsi"/>
          <w:sz w:val="22"/>
          <w:szCs w:val="22"/>
        </w:rPr>
        <w:t xml:space="preserve"> connection</w:t>
      </w:r>
      <w:r w:rsidRPr="0008522B">
        <w:rPr>
          <w:rFonts w:asciiTheme="minorHAnsi" w:hAnsiTheme="minorHAnsi" w:cstheme="minorHAnsi"/>
          <w:spacing w:val="21"/>
          <w:sz w:val="22"/>
          <w:szCs w:val="22"/>
        </w:rPr>
        <w:t xml:space="preserve"> </w:t>
      </w:r>
      <w:r w:rsidRPr="0008522B">
        <w:rPr>
          <w:rFonts w:asciiTheme="minorHAnsi" w:hAnsiTheme="minorHAnsi" w:cstheme="minorHAnsi"/>
          <w:sz w:val="22"/>
          <w:szCs w:val="22"/>
        </w:rPr>
        <w:t>therewith</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and</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without</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 xml:space="preserve">limiting </w:t>
      </w:r>
      <w:r w:rsidRPr="0008522B">
        <w:rPr>
          <w:rFonts w:asciiTheme="minorHAnsi" w:hAnsiTheme="minorHAnsi" w:cstheme="minorHAnsi"/>
          <w:sz w:val="22"/>
          <w:szCs w:val="22"/>
        </w:rPr>
        <w:t>the</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generality</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of</w:t>
      </w:r>
      <w:r w:rsidRPr="0008522B">
        <w:rPr>
          <w:rFonts w:asciiTheme="minorHAnsi" w:hAnsiTheme="minorHAnsi" w:cstheme="minorHAnsi"/>
          <w:sz w:val="22"/>
          <w:szCs w:val="22"/>
        </w:rPr>
        <w:t xml:space="preserve"> the</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foregoing:</w:t>
      </w:r>
    </w:p>
    <w:p w:rsidR="005E6EA3" w:rsidRPr="0008522B" w:rsidRDefault="005E6EA3" w:rsidP="002C47D4">
      <w:pPr>
        <w:jc w:val="both"/>
        <w:rPr>
          <w:rFonts w:eastAsia="Arial" w:cstheme="minorHAnsi"/>
        </w:rPr>
      </w:pPr>
    </w:p>
    <w:p w:rsidR="005E6EA3" w:rsidRPr="0008522B" w:rsidRDefault="00620E7B" w:rsidP="002C47D4">
      <w:pPr>
        <w:pStyle w:val="BodyText"/>
        <w:numPr>
          <w:ilvl w:val="1"/>
          <w:numId w:val="1"/>
        </w:numPr>
        <w:tabs>
          <w:tab w:val="left" w:pos="868"/>
          <w:tab w:val="left" w:pos="9165"/>
        </w:tabs>
        <w:ind w:right="288"/>
        <w:jc w:val="both"/>
        <w:rPr>
          <w:rFonts w:asciiTheme="minorHAnsi" w:hAnsiTheme="minorHAnsi" w:cstheme="minorHAnsi"/>
          <w:sz w:val="22"/>
          <w:szCs w:val="22"/>
        </w:rPr>
      </w:pPr>
      <w:r w:rsidRPr="0008522B">
        <w:rPr>
          <w:rFonts w:asciiTheme="minorHAnsi" w:hAnsiTheme="minorHAnsi" w:cstheme="minorHAnsi"/>
          <w:sz w:val="22"/>
          <w:szCs w:val="22"/>
        </w:rPr>
        <w:t>To</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borrow</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 xml:space="preserve">upon </w:t>
      </w:r>
      <w:r w:rsidRPr="0008522B">
        <w:rPr>
          <w:rFonts w:asciiTheme="minorHAnsi" w:hAnsiTheme="minorHAnsi" w:cstheme="minorHAnsi"/>
          <w:sz w:val="22"/>
          <w:szCs w:val="22"/>
        </w:rPr>
        <w:t>the</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credit</w:t>
      </w:r>
      <w:r w:rsidRPr="0008522B">
        <w:rPr>
          <w:rFonts w:asciiTheme="minorHAnsi" w:hAnsiTheme="minorHAnsi" w:cstheme="minorHAnsi"/>
          <w:spacing w:val="-1"/>
          <w:sz w:val="22"/>
          <w:szCs w:val="22"/>
        </w:rPr>
        <w:t xml:space="preserve"> of </w:t>
      </w:r>
      <w:r w:rsidRPr="0008522B">
        <w:rPr>
          <w:rFonts w:asciiTheme="minorHAnsi" w:hAnsiTheme="minorHAnsi" w:cstheme="minorHAnsi"/>
          <w:sz w:val="22"/>
          <w:szCs w:val="22"/>
        </w:rPr>
        <w:t>the</w:t>
      </w:r>
      <w:r w:rsidRPr="0008522B">
        <w:rPr>
          <w:rFonts w:asciiTheme="minorHAnsi" w:hAnsiTheme="minorHAnsi" w:cstheme="minorHAnsi"/>
          <w:spacing w:val="-1"/>
          <w:sz w:val="22"/>
          <w:szCs w:val="22"/>
        </w:rPr>
        <w:t xml:space="preserve"> Regional District</w:t>
      </w:r>
      <w:r w:rsidRPr="0008522B">
        <w:rPr>
          <w:rFonts w:asciiTheme="minorHAnsi" w:hAnsiTheme="minorHAnsi" w:cstheme="minorHAnsi"/>
          <w:sz w:val="22"/>
          <w:szCs w:val="22"/>
        </w:rPr>
        <w:t xml:space="preserve"> a</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sum</w:t>
      </w:r>
      <w:r w:rsidRPr="0008522B">
        <w:rPr>
          <w:rFonts w:asciiTheme="minorHAnsi" w:hAnsiTheme="minorHAnsi" w:cstheme="minorHAnsi"/>
          <w:spacing w:val="-2"/>
          <w:sz w:val="22"/>
          <w:szCs w:val="22"/>
        </w:rPr>
        <w:t xml:space="preserve"> </w:t>
      </w:r>
      <w:r w:rsidRPr="0008522B">
        <w:rPr>
          <w:rFonts w:asciiTheme="minorHAnsi" w:hAnsiTheme="minorHAnsi" w:cstheme="minorHAnsi"/>
          <w:spacing w:val="-1"/>
          <w:sz w:val="22"/>
          <w:szCs w:val="22"/>
        </w:rPr>
        <w:t>not</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exceeding</w:t>
      </w:r>
      <w:r w:rsidR="00CC12CA">
        <w:rPr>
          <w:rFonts w:asciiTheme="minorHAnsi" w:hAnsiTheme="minorHAnsi" w:cstheme="minorHAnsi"/>
          <w:spacing w:val="-1"/>
          <w:sz w:val="22"/>
          <w:szCs w:val="22"/>
        </w:rPr>
        <w:t xml:space="preserve"> </w:t>
      </w:r>
      <w:r w:rsidR="00CC12CA" w:rsidRPr="006D4BAE">
        <w:rPr>
          <w:rFonts w:ascii="Calibri" w:eastAsiaTheme="minorHAnsi" w:hAnsiTheme="minorHAnsi"/>
          <w:i/>
          <w:color w:val="31849B"/>
          <w:spacing w:val="-1"/>
          <w:sz w:val="22"/>
          <w:szCs w:val="22"/>
          <w:u w:val="single" w:color="31849B"/>
        </w:rPr>
        <w:t>amount</w:t>
      </w:r>
      <w:r w:rsidR="00CC12CA" w:rsidRPr="002C47D4">
        <w:rPr>
          <w:rFonts w:ascii="Calibri" w:eastAsiaTheme="minorHAnsi" w:hAnsiTheme="minorHAnsi"/>
          <w:i/>
          <w:color w:val="31849B"/>
          <w:spacing w:val="-1"/>
          <w:sz w:val="22"/>
          <w:szCs w:val="22"/>
        </w:rPr>
        <w:t xml:space="preserve"> </w:t>
      </w:r>
      <w:r w:rsidR="00CC12CA" w:rsidRPr="006D4BAE">
        <w:rPr>
          <w:rFonts w:asciiTheme="minorHAnsi" w:hAnsiTheme="minorHAnsi" w:cstheme="minorHAnsi"/>
          <w:sz w:val="22"/>
          <w:szCs w:val="22"/>
        </w:rPr>
        <w:t>dollars ($</w:t>
      </w:r>
      <w:r w:rsidR="00CC12CA" w:rsidRPr="006D4BAE">
        <w:rPr>
          <w:rFonts w:ascii="Calibri" w:eastAsiaTheme="minorHAnsi" w:hAnsiTheme="minorHAnsi"/>
          <w:i/>
          <w:color w:val="31849B"/>
          <w:spacing w:val="-1"/>
          <w:sz w:val="22"/>
          <w:szCs w:val="22"/>
          <w:u w:val="single" w:color="31849B"/>
        </w:rPr>
        <w:t>amount</w:t>
      </w:r>
      <w:r w:rsidR="00CC12CA" w:rsidRPr="006D4BAE">
        <w:rPr>
          <w:rFonts w:asciiTheme="minorHAnsi" w:hAnsiTheme="minorHAnsi" w:cstheme="minorHAnsi"/>
          <w:sz w:val="22"/>
          <w:szCs w:val="22"/>
        </w:rPr>
        <w:t>)</w:t>
      </w:r>
      <w:r w:rsidR="00CC12CA">
        <w:rPr>
          <w:rFonts w:asciiTheme="minorHAnsi" w:hAnsiTheme="minorHAnsi" w:cstheme="minorHAnsi"/>
          <w:sz w:val="22"/>
          <w:szCs w:val="22"/>
        </w:rPr>
        <w:t>.</w:t>
      </w:r>
    </w:p>
    <w:p w:rsidR="005E6EA3" w:rsidRPr="0008522B" w:rsidRDefault="005E6EA3" w:rsidP="002C47D4">
      <w:pPr>
        <w:jc w:val="both"/>
        <w:rPr>
          <w:rFonts w:eastAsia="Arial" w:cstheme="minorHAnsi"/>
        </w:rPr>
      </w:pPr>
    </w:p>
    <w:p w:rsidR="005E6EA3" w:rsidRDefault="00620E7B" w:rsidP="002C47D4">
      <w:pPr>
        <w:pStyle w:val="BodyText"/>
        <w:numPr>
          <w:ilvl w:val="1"/>
          <w:numId w:val="1"/>
        </w:numPr>
        <w:tabs>
          <w:tab w:val="left" w:pos="868"/>
        </w:tabs>
        <w:ind w:right="288"/>
        <w:jc w:val="both"/>
        <w:rPr>
          <w:rFonts w:asciiTheme="minorHAnsi" w:hAnsiTheme="minorHAnsi" w:cstheme="minorHAnsi"/>
          <w:sz w:val="22"/>
          <w:szCs w:val="22"/>
        </w:rPr>
      </w:pPr>
      <w:r w:rsidRPr="00CC12CA">
        <w:rPr>
          <w:rFonts w:asciiTheme="minorHAnsi" w:hAnsiTheme="minorHAnsi" w:cstheme="minorHAnsi"/>
          <w:sz w:val="22"/>
          <w:szCs w:val="22"/>
        </w:rPr>
        <w:t>To</w:t>
      </w:r>
      <w:r w:rsidRPr="00CC12CA">
        <w:rPr>
          <w:rFonts w:asciiTheme="minorHAnsi" w:hAnsiTheme="minorHAnsi" w:cstheme="minorHAnsi"/>
          <w:spacing w:val="-2"/>
          <w:sz w:val="22"/>
          <w:szCs w:val="22"/>
        </w:rPr>
        <w:t xml:space="preserve"> </w:t>
      </w:r>
      <w:r w:rsidRPr="00CC12CA">
        <w:rPr>
          <w:rFonts w:asciiTheme="minorHAnsi" w:hAnsiTheme="minorHAnsi" w:cstheme="minorHAnsi"/>
          <w:spacing w:val="-1"/>
          <w:sz w:val="22"/>
          <w:szCs w:val="22"/>
        </w:rPr>
        <w:t>acquire</w:t>
      </w:r>
      <w:r w:rsidRPr="00CC12CA">
        <w:rPr>
          <w:rFonts w:asciiTheme="minorHAnsi" w:hAnsiTheme="minorHAnsi" w:cstheme="minorHAnsi"/>
          <w:sz w:val="22"/>
          <w:szCs w:val="22"/>
        </w:rPr>
        <w:t xml:space="preserve"> </w:t>
      </w:r>
      <w:r w:rsidRPr="00CC12CA">
        <w:rPr>
          <w:rFonts w:asciiTheme="minorHAnsi" w:hAnsiTheme="minorHAnsi" w:cstheme="minorHAnsi"/>
          <w:spacing w:val="-1"/>
          <w:sz w:val="22"/>
          <w:szCs w:val="22"/>
        </w:rPr>
        <w:t xml:space="preserve">all </w:t>
      </w:r>
      <w:r w:rsidRPr="00CC12CA">
        <w:rPr>
          <w:rFonts w:asciiTheme="minorHAnsi" w:hAnsiTheme="minorHAnsi" w:cstheme="minorHAnsi"/>
          <w:sz w:val="22"/>
          <w:szCs w:val="22"/>
        </w:rPr>
        <w:t>such</w:t>
      </w:r>
      <w:r w:rsidRPr="00CC12CA">
        <w:rPr>
          <w:rFonts w:asciiTheme="minorHAnsi" w:hAnsiTheme="minorHAnsi" w:cstheme="minorHAnsi"/>
          <w:spacing w:val="-1"/>
          <w:sz w:val="22"/>
          <w:szCs w:val="22"/>
        </w:rPr>
        <w:t xml:space="preserve"> </w:t>
      </w:r>
      <w:r w:rsidRPr="00CC12CA">
        <w:rPr>
          <w:rFonts w:asciiTheme="minorHAnsi" w:hAnsiTheme="minorHAnsi" w:cstheme="minorHAnsi"/>
          <w:sz w:val="22"/>
          <w:szCs w:val="22"/>
        </w:rPr>
        <w:t>real</w:t>
      </w:r>
      <w:r w:rsidRPr="00CC12CA">
        <w:rPr>
          <w:rFonts w:asciiTheme="minorHAnsi" w:hAnsiTheme="minorHAnsi" w:cstheme="minorHAnsi"/>
          <w:spacing w:val="-2"/>
          <w:sz w:val="22"/>
          <w:szCs w:val="22"/>
        </w:rPr>
        <w:t xml:space="preserve"> </w:t>
      </w:r>
      <w:r w:rsidRPr="00CC12CA">
        <w:rPr>
          <w:rFonts w:asciiTheme="minorHAnsi" w:hAnsiTheme="minorHAnsi" w:cstheme="minorHAnsi"/>
          <w:spacing w:val="-1"/>
          <w:sz w:val="22"/>
          <w:szCs w:val="22"/>
        </w:rPr>
        <w:t>property,</w:t>
      </w:r>
      <w:r w:rsidRPr="00CC12CA">
        <w:rPr>
          <w:rFonts w:asciiTheme="minorHAnsi" w:hAnsiTheme="minorHAnsi" w:cstheme="minorHAnsi"/>
          <w:sz w:val="22"/>
          <w:szCs w:val="22"/>
        </w:rPr>
        <w:t xml:space="preserve"> </w:t>
      </w:r>
      <w:r w:rsidRPr="00CC12CA">
        <w:rPr>
          <w:rFonts w:asciiTheme="minorHAnsi" w:hAnsiTheme="minorHAnsi" w:cstheme="minorHAnsi"/>
          <w:spacing w:val="-1"/>
          <w:sz w:val="22"/>
          <w:szCs w:val="22"/>
        </w:rPr>
        <w:t>easements, rights-of-way,</w:t>
      </w:r>
      <w:r w:rsidRPr="00CC12CA">
        <w:rPr>
          <w:rFonts w:asciiTheme="minorHAnsi" w:hAnsiTheme="minorHAnsi" w:cstheme="minorHAnsi"/>
          <w:sz w:val="22"/>
          <w:szCs w:val="22"/>
        </w:rPr>
        <w:t xml:space="preserve"> </w:t>
      </w:r>
      <w:r w:rsidRPr="00CC12CA">
        <w:rPr>
          <w:rFonts w:asciiTheme="minorHAnsi" w:hAnsiTheme="minorHAnsi" w:cstheme="minorHAnsi"/>
          <w:spacing w:val="-1"/>
          <w:sz w:val="22"/>
          <w:szCs w:val="22"/>
        </w:rPr>
        <w:t xml:space="preserve">licenses, </w:t>
      </w:r>
      <w:r w:rsidRPr="00CC12CA">
        <w:rPr>
          <w:rFonts w:asciiTheme="minorHAnsi" w:hAnsiTheme="minorHAnsi" w:cstheme="minorHAnsi"/>
          <w:sz w:val="22"/>
          <w:szCs w:val="22"/>
        </w:rPr>
        <w:t>rights</w:t>
      </w:r>
      <w:r w:rsidRPr="00CC12CA">
        <w:rPr>
          <w:rFonts w:asciiTheme="minorHAnsi" w:hAnsiTheme="minorHAnsi" w:cstheme="minorHAnsi"/>
          <w:spacing w:val="-1"/>
          <w:sz w:val="22"/>
          <w:szCs w:val="22"/>
        </w:rPr>
        <w:t xml:space="preserve"> or</w:t>
      </w:r>
      <w:r w:rsidRPr="00CC12CA">
        <w:rPr>
          <w:rFonts w:asciiTheme="minorHAnsi" w:hAnsiTheme="minorHAnsi" w:cstheme="minorHAnsi"/>
          <w:spacing w:val="30"/>
          <w:sz w:val="22"/>
          <w:szCs w:val="22"/>
        </w:rPr>
        <w:t xml:space="preserve"> </w:t>
      </w:r>
      <w:r w:rsidRPr="00CC12CA">
        <w:rPr>
          <w:rFonts w:asciiTheme="minorHAnsi" w:hAnsiTheme="minorHAnsi" w:cstheme="minorHAnsi"/>
          <w:spacing w:val="-1"/>
          <w:sz w:val="22"/>
          <w:szCs w:val="22"/>
        </w:rPr>
        <w:t>authorities as</w:t>
      </w:r>
      <w:r w:rsidRPr="00CC12CA">
        <w:rPr>
          <w:rFonts w:asciiTheme="minorHAnsi" w:hAnsiTheme="minorHAnsi" w:cstheme="minorHAnsi"/>
          <w:sz w:val="22"/>
          <w:szCs w:val="22"/>
        </w:rPr>
        <w:t xml:space="preserve"> may</w:t>
      </w:r>
      <w:r w:rsidRPr="00CC12CA">
        <w:rPr>
          <w:rFonts w:asciiTheme="minorHAnsi" w:hAnsiTheme="minorHAnsi" w:cstheme="minorHAnsi"/>
          <w:spacing w:val="-1"/>
          <w:sz w:val="22"/>
          <w:szCs w:val="22"/>
        </w:rPr>
        <w:t xml:space="preserve"> be</w:t>
      </w:r>
      <w:r w:rsidRPr="00CC12CA">
        <w:rPr>
          <w:rFonts w:asciiTheme="minorHAnsi" w:hAnsiTheme="minorHAnsi" w:cstheme="minorHAnsi"/>
          <w:sz w:val="22"/>
          <w:szCs w:val="22"/>
        </w:rPr>
        <w:t xml:space="preserve"> requisite</w:t>
      </w:r>
      <w:r w:rsidRPr="00CC12CA">
        <w:rPr>
          <w:rFonts w:asciiTheme="minorHAnsi" w:hAnsiTheme="minorHAnsi" w:cstheme="minorHAnsi"/>
          <w:spacing w:val="-2"/>
          <w:sz w:val="22"/>
          <w:szCs w:val="22"/>
        </w:rPr>
        <w:t xml:space="preserve"> </w:t>
      </w:r>
      <w:r w:rsidRPr="00CC12CA">
        <w:rPr>
          <w:rFonts w:asciiTheme="minorHAnsi" w:hAnsiTheme="minorHAnsi" w:cstheme="minorHAnsi"/>
          <w:spacing w:val="-1"/>
          <w:sz w:val="22"/>
          <w:szCs w:val="22"/>
        </w:rPr>
        <w:t>or</w:t>
      </w:r>
      <w:r w:rsidRPr="00CC12CA">
        <w:rPr>
          <w:rFonts w:asciiTheme="minorHAnsi" w:hAnsiTheme="minorHAnsi" w:cstheme="minorHAnsi"/>
          <w:sz w:val="22"/>
          <w:szCs w:val="22"/>
        </w:rPr>
        <w:t xml:space="preserve"> </w:t>
      </w:r>
      <w:r w:rsidRPr="00CC12CA">
        <w:rPr>
          <w:rFonts w:asciiTheme="minorHAnsi" w:hAnsiTheme="minorHAnsi" w:cstheme="minorHAnsi"/>
          <w:spacing w:val="-1"/>
          <w:sz w:val="22"/>
          <w:szCs w:val="22"/>
        </w:rPr>
        <w:t>desirable</w:t>
      </w:r>
      <w:r w:rsidRPr="00CC12CA">
        <w:rPr>
          <w:rFonts w:asciiTheme="minorHAnsi" w:hAnsiTheme="minorHAnsi" w:cstheme="minorHAnsi"/>
          <w:sz w:val="22"/>
          <w:szCs w:val="22"/>
        </w:rPr>
        <w:t xml:space="preserve"> for</w:t>
      </w:r>
      <w:r w:rsidRPr="00CC12CA">
        <w:rPr>
          <w:rFonts w:asciiTheme="minorHAnsi" w:hAnsiTheme="minorHAnsi" w:cstheme="minorHAnsi"/>
          <w:spacing w:val="-1"/>
          <w:sz w:val="22"/>
          <w:szCs w:val="22"/>
        </w:rPr>
        <w:t xml:space="preserve"> or </w:t>
      </w:r>
      <w:proofErr w:type="gramStart"/>
      <w:r w:rsidRPr="00CC12CA">
        <w:rPr>
          <w:rFonts w:asciiTheme="minorHAnsi" w:hAnsiTheme="minorHAnsi" w:cstheme="minorHAnsi"/>
          <w:spacing w:val="-1"/>
          <w:sz w:val="22"/>
          <w:szCs w:val="22"/>
        </w:rPr>
        <w:t>in</w:t>
      </w:r>
      <w:r w:rsidRPr="00CC12CA">
        <w:rPr>
          <w:rFonts w:asciiTheme="minorHAnsi" w:hAnsiTheme="minorHAnsi" w:cstheme="minorHAnsi"/>
          <w:sz w:val="22"/>
          <w:szCs w:val="22"/>
        </w:rPr>
        <w:t xml:space="preserve"> connection</w:t>
      </w:r>
      <w:r w:rsidRPr="00CC12CA">
        <w:rPr>
          <w:rFonts w:asciiTheme="minorHAnsi" w:hAnsiTheme="minorHAnsi" w:cstheme="minorHAnsi"/>
          <w:spacing w:val="-1"/>
          <w:sz w:val="22"/>
          <w:szCs w:val="22"/>
        </w:rPr>
        <w:t xml:space="preserve"> with</w:t>
      </w:r>
      <w:proofErr w:type="gramEnd"/>
      <w:r w:rsidR="00CC12CA">
        <w:rPr>
          <w:rFonts w:asciiTheme="minorHAnsi" w:hAnsiTheme="minorHAnsi" w:cstheme="minorHAnsi"/>
          <w:sz w:val="22"/>
          <w:szCs w:val="22"/>
        </w:rPr>
        <w:t xml:space="preserve"> </w:t>
      </w:r>
      <w:r w:rsidR="00CC12CA" w:rsidRPr="00CC12CA">
        <w:rPr>
          <w:rFonts w:ascii="Calibri" w:eastAsiaTheme="minorHAnsi" w:hAnsiTheme="minorHAnsi"/>
          <w:i/>
          <w:color w:val="31849B"/>
          <w:spacing w:val="-1"/>
          <w:sz w:val="22"/>
          <w:szCs w:val="22"/>
          <w:u w:val="single" w:color="31849B"/>
        </w:rPr>
        <w:t>brief description of purpose of borrowing</w:t>
      </w:r>
      <w:r w:rsidR="00CC12CA">
        <w:rPr>
          <w:rFonts w:asciiTheme="minorHAnsi" w:hAnsiTheme="minorHAnsi" w:cstheme="minorHAnsi"/>
          <w:sz w:val="22"/>
          <w:szCs w:val="22"/>
        </w:rPr>
        <w:t>.</w:t>
      </w:r>
    </w:p>
    <w:p w:rsidR="00CC12CA" w:rsidRPr="00CC12CA" w:rsidRDefault="00CC12CA" w:rsidP="002C47D4">
      <w:pPr>
        <w:pStyle w:val="BodyText"/>
        <w:tabs>
          <w:tab w:val="left" w:pos="868"/>
        </w:tabs>
        <w:ind w:left="0" w:right="706"/>
        <w:jc w:val="both"/>
        <w:rPr>
          <w:rFonts w:asciiTheme="minorHAnsi" w:hAnsiTheme="minorHAnsi" w:cstheme="minorHAnsi"/>
          <w:sz w:val="22"/>
          <w:szCs w:val="22"/>
        </w:rPr>
      </w:pPr>
    </w:p>
    <w:p w:rsidR="005E6EA3" w:rsidRPr="0008522B" w:rsidRDefault="00620E7B" w:rsidP="002C47D4">
      <w:pPr>
        <w:pStyle w:val="BodyText"/>
        <w:numPr>
          <w:ilvl w:val="0"/>
          <w:numId w:val="1"/>
        </w:numPr>
        <w:tabs>
          <w:tab w:val="left" w:pos="508"/>
          <w:tab w:val="left" w:pos="2855"/>
        </w:tabs>
        <w:ind w:right="288"/>
        <w:jc w:val="both"/>
        <w:rPr>
          <w:rFonts w:asciiTheme="minorHAnsi" w:hAnsiTheme="minorHAnsi" w:cstheme="minorHAnsi"/>
          <w:sz w:val="22"/>
          <w:szCs w:val="22"/>
        </w:rPr>
      </w:pPr>
      <w:r w:rsidRPr="0008522B">
        <w:rPr>
          <w:rFonts w:asciiTheme="minorHAnsi" w:hAnsiTheme="minorHAnsi" w:cstheme="minorHAnsi"/>
          <w:sz w:val="22"/>
          <w:szCs w:val="22"/>
        </w:rPr>
        <w:t>The</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maximum</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term</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for</w:t>
      </w:r>
      <w:r w:rsidRPr="0008522B">
        <w:rPr>
          <w:rFonts w:asciiTheme="minorHAnsi" w:hAnsiTheme="minorHAnsi" w:cstheme="minorHAnsi"/>
          <w:spacing w:val="-1"/>
          <w:sz w:val="22"/>
          <w:szCs w:val="22"/>
        </w:rPr>
        <w:t xml:space="preserve"> which</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 xml:space="preserve">debentures </w:t>
      </w:r>
      <w:r w:rsidRPr="0008522B">
        <w:rPr>
          <w:rFonts w:asciiTheme="minorHAnsi" w:hAnsiTheme="minorHAnsi" w:cstheme="minorHAnsi"/>
          <w:sz w:val="22"/>
          <w:szCs w:val="22"/>
        </w:rPr>
        <w:t>may</w:t>
      </w:r>
      <w:r w:rsidRPr="0008522B">
        <w:rPr>
          <w:rFonts w:asciiTheme="minorHAnsi" w:hAnsiTheme="minorHAnsi" w:cstheme="minorHAnsi"/>
          <w:spacing w:val="-1"/>
          <w:sz w:val="22"/>
          <w:szCs w:val="22"/>
        </w:rPr>
        <w:t xml:space="preserve"> be</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 xml:space="preserve">issued </w:t>
      </w:r>
      <w:r w:rsidRPr="0008522B">
        <w:rPr>
          <w:rFonts w:asciiTheme="minorHAnsi" w:hAnsiTheme="minorHAnsi" w:cstheme="minorHAnsi"/>
          <w:sz w:val="22"/>
          <w:szCs w:val="22"/>
        </w:rPr>
        <w:t>to</w:t>
      </w:r>
      <w:r w:rsidRPr="0008522B">
        <w:rPr>
          <w:rFonts w:asciiTheme="minorHAnsi" w:hAnsiTheme="minorHAnsi" w:cstheme="minorHAnsi"/>
          <w:spacing w:val="-1"/>
          <w:sz w:val="22"/>
          <w:szCs w:val="22"/>
        </w:rPr>
        <w:t xml:space="preserve"> </w:t>
      </w:r>
      <w:r w:rsidRPr="0008522B">
        <w:rPr>
          <w:rFonts w:asciiTheme="minorHAnsi" w:hAnsiTheme="minorHAnsi" w:cstheme="minorHAnsi"/>
          <w:sz w:val="22"/>
          <w:szCs w:val="22"/>
        </w:rPr>
        <w:t>secure</w:t>
      </w:r>
      <w:r w:rsidRPr="0008522B">
        <w:rPr>
          <w:rFonts w:asciiTheme="minorHAnsi" w:hAnsiTheme="minorHAnsi" w:cstheme="minorHAnsi"/>
          <w:spacing w:val="-2"/>
          <w:sz w:val="22"/>
          <w:szCs w:val="22"/>
        </w:rPr>
        <w:t xml:space="preserve"> </w:t>
      </w:r>
      <w:r w:rsidRPr="0008522B">
        <w:rPr>
          <w:rFonts w:asciiTheme="minorHAnsi" w:hAnsiTheme="minorHAnsi" w:cstheme="minorHAnsi"/>
          <w:sz w:val="22"/>
          <w:szCs w:val="22"/>
        </w:rPr>
        <w:t>the</w:t>
      </w:r>
      <w:r w:rsidRPr="0008522B">
        <w:rPr>
          <w:rFonts w:asciiTheme="minorHAnsi" w:hAnsiTheme="minorHAnsi" w:cstheme="minorHAnsi"/>
          <w:spacing w:val="-1"/>
          <w:sz w:val="22"/>
          <w:szCs w:val="22"/>
        </w:rPr>
        <w:t xml:space="preserve"> debt</w:t>
      </w:r>
      <w:r w:rsidRPr="0008522B">
        <w:rPr>
          <w:rFonts w:asciiTheme="minorHAnsi" w:hAnsiTheme="minorHAnsi" w:cstheme="minorHAnsi"/>
          <w:sz w:val="22"/>
          <w:szCs w:val="22"/>
        </w:rPr>
        <w:t xml:space="preserve"> created</w:t>
      </w:r>
      <w:r w:rsidRPr="0008522B">
        <w:rPr>
          <w:rFonts w:asciiTheme="minorHAnsi" w:hAnsiTheme="minorHAnsi" w:cstheme="minorHAnsi"/>
          <w:spacing w:val="26"/>
          <w:sz w:val="22"/>
          <w:szCs w:val="22"/>
        </w:rPr>
        <w:t xml:space="preserve"> </w:t>
      </w:r>
      <w:r w:rsidRPr="0008522B">
        <w:rPr>
          <w:rFonts w:asciiTheme="minorHAnsi" w:hAnsiTheme="minorHAnsi" w:cstheme="minorHAnsi"/>
          <w:spacing w:val="-1"/>
          <w:sz w:val="22"/>
          <w:szCs w:val="22"/>
        </w:rPr>
        <w:t>by</w:t>
      </w:r>
      <w:r w:rsidRPr="0008522B">
        <w:rPr>
          <w:rFonts w:asciiTheme="minorHAnsi" w:hAnsiTheme="minorHAnsi" w:cstheme="minorHAnsi"/>
          <w:sz w:val="22"/>
          <w:szCs w:val="22"/>
        </w:rPr>
        <w:t xml:space="preserve"> this</w:t>
      </w:r>
      <w:r w:rsidRPr="0008522B">
        <w:rPr>
          <w:rFonts w:asciiTheme="minorHAnsi" w:hAnsiTheme="minorHAnsi" w:cstheme="minorHAnsi"/>
          <w:spacing w:val="-1"/>
          <w:sz w:val="22"/>
          <w:szCs w:val="22"/>
        </w:rPr>
        <w:t xml:space="preserve"> bylaw</w:t>
      </w:r>
      <w:r w:rsidRPr="0008522B">
        <w:rPr>
          <w:rFonts w:asciiTheme="minorHAnsi" w:hAnsiTheme="minorHAnsi" w:cstheme="minorHAnsi"/>
          <w:sz w:val="22"/>
          <w:szCs w:val="22"/>
        </w:rPr>
        <w:t xml:space="preserve"> </w:t>
      </w:r>
      <w:r w:rsidRPr="0008522B">
        <w:rPr>
          <w:rFonts w:asciiTheme="minorHAnsi" w:hAnsiTheme="minorHAnsi" w:cstheme="minorHAnsi"/>
          <w:spacing w:val="-1"/>
          <w:sz w:val="22"/>
          <w:szCs w:val="22"/>
        </w:rPr>
        <w:t>is</w:t>
      </w:r>
      <w:r w:rsidR="00CC12CA">
        <w:rPr>
          <w:rFonts w:asciiTheme="minorHAnsi" w:hAnsiTheme="minorHAnsi" w:cstheme="minorHAnsi"/>
          <w:spacing w:val="-1"/>
          <w:sz w:val="22"/>
          <w:szCs w:val="22"/>
        </w:rPr>
        <w:t xml:space="preserve"> </w:t>
      </w:r>
      <w:r w:rsidR="00CC12CA" w:rsidRPr="00E31FC0">
        <w:rPr>
          <w:rFonts w:ascii="Calibri" w:eastAsiaTheme="minorHAnsi" w:hAnsiTheme="minorHAnsi"/>
          <w:i/>
          <w:color w:val="31849B"/>
          <w:spacing w:val="-1"/>
          <w:sz w:val="22"/>
          <w:szCs w:val="22"/>
          <w:u w:val="single" w:color="31849B"/>
        </w:rPr>
        <w:t xml:space="preserve">number of </w:t>
      </w:r>
      <w:proofErr w:type="gramStart"/>
      <w:r w:rsidR="00CC12CA" w:rsidRPr="00E31FC0">
        <w:rPr>
          <w:rFonts w:ascii="Calibri" w:eastAsiaTheme="minorHAnsi" w:hAnsiTheme="minorHAnsi"/>
          <w:i/>
          <w:color w:val="31849B"/>
          <w:spacing w:val="-1"/>
          <w:sz w:val="22"/>
          <w:szCs w:val="22"/>
          <w:u w:val="single" w:color="31849B"/>
        </w:rPr>
        <w:t>years</w:t>
      </w:r>
      <w:proofErr w:type="gramEnd"/>
      <w:r w:rsidR="00CC12CA">
        <w:rPr>
          <w:rFonts w:asciiTheme="minorHAnsi" w:hAnsiTheme="minorHAnsi" w:cstheme="minorHAnsi"/>
          <w:spacing w:val="-1"/>
          <w:sz w:val="22"/>
          <w:szCs w:val="22"/>
        </w:rPr>
        <w:t xml:space="preserve"> </w:t>
      </w:r>
      <w:proofErr w:type="spellStart"/>
      <w:r w:rsidRPr="0008522B">
        <w:rPr>
          <w:rFonts w:asciiTheme="minorHAnsi" w:hAnsiTheme="minorHAnsi" w:cstheme="minorHAnsi"/>
          <w:sz w:val="22"/>
          <w:szCs w:val="22"/>
        </w:rPr>
        <w:t>years</w:t>
      </w:r>
      <w:proofErr w:type="spellEnd"/>
      <w:r w:rsidRPr="0008522B">
        <w:rPr>
          <w:rFonts w:asciiTheme="minorHAnsi" w:hAnsiTheme="minorHAnsi" w:cstheme="minorHAnsi"/>
          <w:sz w:val="22"/>
          <w:szCs w:val="22"/>
        </w:rPr>
        <w:t>.</w:t>
      </w:r>
    </w:p>
    <w:p w:rsidR="005E6EA3" w:rsidRPr="0008522B" w:rsidRDefault="005E6EA3" w:rsidP="002C47D4">
      <w:pPr>
        <w:jc w:val="both"/>
        <w:rPr>
          <w:rFonts w:eastAsia="Arial" w:cstheme="minorHAnsi"/>
        </w:rPr>
      </w:pPr>
    </w:p>
    <w:p w:rsidR="005E6EA3" w:rsidRDefault="00620E7B" w:rsidP="002C47D4">
      <w:pPr>
        <w:pStyle w:val="BodyText"/>
        <w:numPr>
          <w:ilvl w:val="0"/>
          <w:numId w:val="1"/>
        </w:numPr>
        <w:tabs>
          <w:tab w:val="left" w:pos="508"/>
          <w:tab w:val="left" w:pos="9645"/>
        </w:tabs>
        <w:jc w:val="both"/>
        <w:rPr>
          <w:rFonts w:asciiTheme="minorHAnsi" w:hAnsiTheme="minorHAnsi" w:cstheme="minorHAnsi"/>
          <w:sz w:val="22"/>
          <w:szCs w:val="22"/>
        </w:rPr>
      </w:pPr>
      <w:r w:rsidRPr="00D7614C">
        <w:rPr>
          <w:rFonts w:asciiTheme="minorHAnsi" w:hAnsiTheme="minorHAnsi" w:cstheme="minorHAnsi"/>
          <w:sz w:val="22"/>
          <w:szCs w:val="22"/>
        </w:rPr>
        <w:t>This</w:t>
      </w:r>
      <w:r w:rsidRPr="00D7614C">
        <w:rPr>
          <w:rFonts w:asciiTheme="minorHAnsi" w:hAnsiTheme="minorHAnsi" w:cstheme="minorHAnsi"/>
          <w:spacing w:val="-1"/>
          <w:sz w:val="22"/>
          <w:szCs w:val="22"/>
        </w:rPr>
        <w:t xml:space="preserve"> bylaw</w:t>
      </w:r>
      <w:r w:rsidRPr="00D7614C">
        <w:rPr>
          <w:rFonts w:asciiTheme="minorHAnsi" w:hAnsiTheme="minorHAnsi" w:cstheme="minorHAnsi"/>
          <w:sz w:val="22"/>
          <w:szCs w:val="22"/>
        </w:rPr>
        <w:t xml:space="preserve"> may</w:t>
      </w:r>
      <w:r w:rsidRPr="00D7614C">
        <w:rPr>
          <w:rFonts w:asciiTheme="minorHAnsi" w:hAnsiTheme="minorHAnsi" w:cstheme="minorHAnsi"/>
          <w:spacing w:val="-1"/>
          <w:sz w:val="22"/>
          <w:szCs w:val="22"/>
        </w:rPr>
        <w:t xml:space="preserve"> be</w:t>
      </w:r>
      <w:r w:rsidRPr="00D7614C">
        <w:rPr>
          <w:rFonts w:asciiTheme="minorHAnsi" w:hAnsiTheme="minorHAnsi" w:cstheme="minorHAnsi"/>
          <w:sz w:val="22"/>
          <w:szCs w:val="22"/>
        </w:rPr>
        <w:t xml:space="preserve"> cited</w:t>
      </w:r>
      <w:r w:rsidRPr="00D7614C">
        <w:rPr>
          <w:rFonts w:asciiTheme="minorHAnsi" w:hAnsiTheme="minorHAnsi" w:cstheme="minorHAnsi"/>
          <w:spacing w:val="-1"/>
          <w:sz w:val="22"/>
          <w:szCs w:val="22"/>
        </w:rPr>
        <w:t xml:space="preserve"> as</w:t>
      </w:r>
      <w:r w:rsidR="00D7614C">
        <w:rPr>
          <w:rFonts w:asciiTheme="minorHAnsi" w:hAnsiTheme="minorHAnsi" w:cstheme="minorHAnsi"/>
          <w:sz w:val="22"/>
          <w:szCs w:val="22"/>
        </w:rPr>
        <w:t xml:space="preserve"> “Loan Authorization Bylaw # </w:t>
      </w:r>
      <w:r w:rsidR="00D7614C" w:rsidRPr="00D7614C">
        <w:rPr>
          <w:rFonts w:ascii="Calibri" w:eastAsiaTheme="minorHAnsi" w:hAnsiTheme="minorHAnsi"/>
          <w:i/>
          <w:color w:val="31849B"/>
          <w:spacing w:val="-1"/>
          <w:sz w:val="22"/>
          <w:szCs w:val="22"/>
          <w:u w:val="single" w:color="31849B"/>
        </w:rPr>
        <w:t>number, year</w:t>
      </w:r>
      <w:r w:rsidR="00D7614C">
        <w:rPr>
          <w:rFonts w:asciiTheme="minorHAnsi" w:hAnsiTheme="minorHAnsi" w:cstheme="minorHAnsi"/>
          <w:sz w:val="22"/>
          <w:szCs w:val="22"/>
        </w:rPr>
        <w:t>”.</w:t>
      </w:r>
    </w:p>
    <w:p w:rsidR="00D7614C" w:rsidRDefault="00D7614C" w:rsidP="00A00900">
      <w:pPr>
        <w:pStyle w:val="BodyText"/>
        <w:tabs>
          <w:tab w:val="left" w:pos="508"/>
          <w:tab w:val="left" w:pos="9645"/>
        </w:tabs>
        <w:ind w:left="0"/>
        <w:jc w:val="both"/>
        <w:rPr>
          <w:rFonts w:asciiTheme="minorHAnsi" w:hAnsiTheme="minorHAnsi" w:cstheme="minorHAnsi"/>
          <w:sz w:val="22"/>
          <w:szCs w:val="22"/>
        </w:rPr>
      </w:pPr>
    </w:p>
    <w:p w:rsidR="00397195" w:rsidRDefault="00397195" w:rsidP="002C47D4">
      <w:pPr>
        <w:ind w:left="101"/>
        <w:jc w:val="both"/>
        <w:rPr>
          <w:rFonts w:ascii="Calibri"/>
          <w:spacing w:val="-1"/>
        </w:rPr>
      </w:pPr>
    </w:p>
    <w:p w:rsidR="00397195" w:rsidRDefault="00397195" w:rsidP="002C47D4">
      <w:pPr>
        <w:ind w:left="101"/>
        <w:jc w:val="both"/>
        <w:rPr>
          <w:rFonts w:ascii="Calibri"/>
          <w:spacing w:val="-1"/>
        </w:rPr>
      </w:pPr>
    </w:p>
    <w:p w:rsidR="00D7614C" w:rsidRDefault="00D7614C" w:rsidP="002C47D4">
      <w:pPr>
        <w:ind w:left="101"/>
        <w:jc w:val="both"/>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FIRST</w:t>
      </w:r>
      <w:r>
        <w:rPr>
          <w:rFonts w:ascii="Calibri"/>
          <w:spacing w:val="-4"/>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sidRPr="00694F50">
        <w:rPr>
          <w:rFonts w:ascii="Calibri"/>
          <w:i/>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u w:val="single" w:color="0070C0"/>
        </w:rPr>
        <w:t>month</w:t>
      </w:r>
      <w:r>
        <w:rPr>
          <w:rFonts w:ascii="Calibri"/>
        </w:rPr>
        <w:t>,</w:t>
      </w:r>
      <w:r>
        <w:rPr>
          <w:rFonts w:ascii="Calibri"/>
          <w:spacing w:val="-5"/>
        </w:rPr>
        <w:t xml:space="preserve"> </w:t>
      </w:r>
      <w:r>
        <w:rPr>
          <w:rFonts w:ascii="Calibri"/>
          <w:i/>
          <w:color w:val="0070C0"/>
          <w:spacing w:val="-1"/>
          <w:u w:val="single" w:color="0070C0"/>
        </w:rPr>
        <w:t>year</w:t>
      </w:r>
      <w:r>
        <w:rPr>
          <w:rFonts w:ascii="Calibri"/>
          <w:spacing w:val="-1"/>
        </w:rPr>
        <w:t>.</w:t>
      </w:r>
    </w:p>
    <w:p w:rsidR="00D7614C" w:rsidRDefault="00D7614C" w:rsidP="002C47D4">
      <w:pPr>
        <w:spacing w:before="6"/>
        <w:jc w:val="both"/>
        <w:rPr>
          <w:rFonts w:ascii="Calibri" w:eastAsia="Calibri" w:hAnsi="Calibri" w:cs="Calibri"/>
          <w:sz w:val="17"/>
          <w:szCs w:val="17"/>
        </w:rPr>
      </w:pPr>
    </w:p>
    <w:p w:rsidR="00D7614C" w:rsidRDefault="00D7614C" w:rsidP="002C47D4">
      <w:pPr>
        <w:spacing w:before="55"/>
        <w:ind w:left="101"/>
        <w:jc w:val="both"/>
        <w:rPr>
          <w:rFonts w:ascii="Calibri" w:eastAsia="Calibri" w:hAnsi="Calibri" w:cs="Calibri"/>
        </w:rPr>
      </w:pPr>
      <w:r>
        <w:rPr>
          <w:rFonts w:ascii="Calibri"/>
          <w:spacing w:val="-1"/>
        </w:rPr>
        <w:lastRenderedPageBreak/>
        <w:t>READ</w:t>
      </w:r>
      <w:r>
        <w:rPr>
          <w:rFonts w:ascii="Calibri"/>
          <w:spacing w:val="-6"/>
        </w:rPr>
        <w:t xml:space="preserve"> </w:t>
      </w:r>
      <w:r>
        <w:rPr>
          <w:rFonts w:ascii="Calibri"/>
        </w:rPr>
        <w:t>A</w:t>
      </w:r>
      <w:r>
        <w:rPr>
          <w:rFonts w:ascii="Calibri"/>
          <w:spacing w:val="-4"/>
        </w:rPr>
        <w:t xml:space="preserve"> </w:t>
      </w:r>
      <w:r>
        <w:rPr>
          <w:rFonts w:ascii="Calibri"/>
        </w:rPr>
        <w:t>SECOND</w:t>
      </w:r>
      <w:r>
        <w:rPr>
          <w:rFonts w:ascii="Calibri"/>
          <w:spacing w:val="-6"/>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spacing w:val="-1"/>
          <w:u w:val="single" w:color="0070C0"/>
        </w:rPr>
        <w:t>day</w:t>
      </w:r>
      <w:r w:rsidRPr="00694F50">
        <w:rPr>
          <w:rFonts w:ascii="Calibri"/>
          <w:i/>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D7614C" w:rsidRDefault="00D7614C" w:rsidP="002C47D4">
      <w:pPr>
        <w:spacing w:before="6"/>
        <w:jc w:val="both"/>
        <w:rPr>
          <w:rFonts w:ascii="Calibri" w:eastAsia="Calibri" w:hAnsi="Calibri" w:cs="Calibri"/>
          <w:sz w:val="17"/>
          <w:szCs w:val="17"/>
        </w:rPr>
      </w:pPr>
    </w:p>
    <w:p w:rsidR="00D7614C" w:rsidRDefault="00D7614C" w:rsidP="002C47D4">
      <w:pPr>
        <w:spacing w:before="55"/>
        <w:ind w:left="101"/>
        <w:jc w:val="both"/>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THIRD</w:t>
      </w:r>
      <w:r>
        <w:rPr>
          <w:rFonts w:ascii="Calibri"/>
          <w:spacing w:val="-5"/>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sidRPr="00694F50">
        <w:rPr>
          <w:rFonts w:ascii="Calibri"/>
          <w:i/>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D7614C" w:rsidRDefault="00D7614C" w:rsidP="002C47D4">
      <w:pPr>
        <w:spacing w:before="5"/>
        <w:jc w:val="both"/>
        <w:rPr>
          <w:rFonts w:ascii="Calibri" w:eastAsia="Calibri" w:hAnsi="Calibri" w:cs="Calibri"/>
          <w:sz w:val="17"/>
          <w:szCs w:val="17"/>
        </w:rPr>
      </w:pPr>
    </w:p>
    <w:p w:rsidR="00D7614C" w:rsidRDefault="00D7614C" w:rsidP="002C47D4">
      <w:pPr>
        <w:pStyle w:val="BodyText"/>
        <w:spacing w:before="55"/>
        <w:ind w:left="101"/>
        <w:jc w:val="both"/>
        <w:rPr>
          <w:rFonts w:ascii="Calibri"/>
          <w:spacing w:val="-1"/>
        </w:rPr>
      </w:pPr>
      <w:r w:rsidRPr="0031694F">
        <w:rPr>
          <w:rFonts w:asciiTheme="minorHAnsi" w:hAnsiTheme="minorHAnsi" w:cstheme="minorHAnsi"/>
          <w:spacing w:val="-1"/>
          <w:sz w:val="22"/>
          <w:szCs w:val="22"/>
        </w:rPr>
        <w:t>R</w:t>
      </w:r>
      <w:r>
        <w:rPr>
          <w:rFonts w:asciiTheme="minorHAnsi" w:hAnsiTheme="minorHAnsi" w:cstheme="minorHAnsi"/>
          <w:spacing w:val="-1"/>
          <w:sz w:val="22"/>
          <w:szCs w:val="22"/>
        </w:rPr>
        <w:t xml:space="preserve">ECEIVED the approval of the Inspector of Municipalities </w:t>
      </w:r>
      <w:r w:rsidRPr="00D7614C">
        <w:rPr>
          <w:rFonts w:asciiTheme="minorHAnsi" w:hAnsiTheme="minorHAnsi" w:cstheme="minorHAnsi"/>
          <w:spacing w:val="-1"/>
          <w:sz w:val="22"/>
          <w:szCs w:val="22"/>
        </w:rPr>
        <w:t xml:space="preserve">this </w:t>
      </w:r>
      <w:r w:rsidRPr="00D7614C">
        <w:rPr>
          <w:rFonts w:ascii="Calibri"/>
          <w:i/>
          <w:color w:val="0070C0"/>
          <w:sz w:val="22"/>
          <w:szCs w:val="22"/>
          <w:u w:val="single" w:color="0070C0"/>
        </w:rPr>
        <w:t>day</w:t>
      </w:r>
      <w:r w:rsidRPr="00D7614C">
        <w:rPr>
          <w:rFonts w:ascii="Calibri"/>
          <w:i/>
          <w:color w:val="0070C0"/>
          <w:spacing w:val="-5"/>
          <w:sz w:val="22"/>
          <w:szCs w:val="22"/>
        </w:rPr>
        <w:t xml:space="preserve"> </w:t>
      </w:r>
      <w:proofErr w:type="spellStart"/>
      <w:r w:rsidRPr="00D7614C">
        <w:rPr>
          <w:rFonts w:ascii="Calibri"/>
          <w:spacing w:val="-1"/>
          <w:sz w:val="22"/>
          <w:szCs w:val="22"/>
        </w:rPr>
        <w:t>day</w:t>
      </w:r>
      <w:proofErr w:type="spellEnd"/>
      <w:r w:rsidRPr="00D7614C">
        <w:rPr>
          <w:rFonts w:ascii="Calibri"/>
          <w:spacing w:val="-5"/>
          <w:sz w:val="22"/>
          <w:szCs w:val="22"/>
        </w:rPr>
        <w:t xml:space="preserve"> </w:t>
      </w:r>
      <w:r w:rsidRPr="00D7614C">
        <w:rPr>
          <w:rFonts w:ascii="Calibri"/>
          <w:sz w:val="22"/>
          <w:szCs w:val="22"/>
        </w:rPr>
        <w:t>of</w:t>
      </w:r>
      <w:r w:rsidRPr="00D7614C">
        <w:rPr>
          <w:rFonts w:ascii="Calibri"/>
          <w:spacing w:val="-5"/>
          <w:sz w:val="22"/>
          <w:szCs w:val="22"/>
        </w:rPr>
        <w:t xml:space="preserve"> </w:t>
      </w:r>
      <w:r w:rsidRPr="00D7614C">
        <w:rPr>
          <w:rFonts w:ascii="Calibri"/>
          <w:i/>
          <w:color w:val="0070C0"/>
          <w:spacing w:val="-1"/>
          <w:sz w:val="22"/>
          <w:szCs w:val="22"/>
          <w:u w:val="single" w:color="0070C0"/>
        </w:rPr>
        <w:t>month</w:t>
      </w:r>
      <w:r w:rsidRPr="00D7614C">
        <w:rPr>
          <w:rFonts w:ascii="Calibri"/>
          <w:spacing w:val="-1"/>
          <w:sz w:val="22"/>
          <w:szCs w:val="22"/>
        </w:rPr>
        <w:t>,</w:t>
      </w:r>
      <w:r w:rsidRPr="00D7614C">
        <w:rPr>
          <w:rFonts w:ascii="Calibri"/>
          <w:spacing w:val="-6"/>
          <w:sz w:val="22"/>
          <w:szCs w:val="22"/>
        </w:rPr>
        <w:t xml:space="preserve"> </w:t>
      </w:r>
      <w:r w:rsidRPr="00D7614C">
        <w:rPr>
          <w:rFonts w:ascii="Calibri"/>
          <w:i/>
          <w:color w:val="0070C0"/>
          <w:spacing w:val="-1"/>
          <w:sz w:val="22"/>
          <w:szCs w:val="22"/>
          <w:u w:val="single" w:color="0070C0"/>
        </w:rPr>
        <w:t>year</w:t>
      </w:r>
      <w:r w:rsidRPr="00D7614C">
        <w:rPr>
          <w:rFonts w:ascii="Calibri"/>
          <w:spacing w:val="-1"/>
          <w:sz w:val="22"/>
          <w:szCs w:val="22"/>
        </w:rPr>
        <w:t>.</w:t>
      </w:r>
    </w:p>
    <w:p w:rsidR="00D7614C" w:rsidRPr="00397195" w:rsidRDefault="00D7614C" w:rsidP="002C47D4">
      <w:pPr>
        <w:pStyle w:val="BodyText"/>
        <w:spacing w:before="55"/>
        <w:ind w:left="101"/>
        <w:jc w:val="both"/>
        <w:rPr>
          <w:rFonts w:asciiTheme="minorHAnsi" w:hAnsiTheme="minorHAnsi" w:cstheme="minorHAnsi"/>
          <w:spacing w:val="-1"/>
          <w:sz w:val="17"/>
          <w:szCs w:val="17"/>
        </w:rPr>
      </w:pPr>
    </w:p>
    <w:p w:rsidR="00620E7B" w:rsidRDefault="00620E7B" w:rsidP="002C47D4">
      <w:pPr>
        <w:pStyle w:val="BodyText"/>
        <w:spacing w:before="55"/>
        <w:ind w:left="101"/>
        <w:jc w:val="both"/>
        <w:rPr>
          <w:rFonts w:ascii="Calibri"/>
          <w:spacing w:val="-1"/>
        </w:rPr>
      </w:pPr>
      <w:r w:rsidRPr="0031694F">
        <w:rPr>
          <w:rFonts w:asciiTheme="minorHAnsi" w:hAnsiTheme="minorHAnsi" w:cstheme="minorHAnsi"/>
          <w:spacing w:val="-1"/>
          <w:sz w:val="22"/>
          <w:szCs w:val="22"/>
        </w:rPr>
        <w:t>R</w:t>
      </w:r>
      <w:r>
        <w:rPr>
          <w:rFonts w:asciiTheme="minorHAnsi" w:hAnsiTheme="minorHAnsi" w:cstheme="minorHAnsi"/>
          <w:spacing w:val="-1"/>
          <w:sz w:val="22"/>
          <w:szCs w:val="22"/>
        </w:rPr>
        <w:t xml:space="preserve">ECEIVED the approval of the electors </w:t>
      </w:r>
      <w:r w:rsidRPr="00D7614C">
        <w:rPr>
          <w:rFonts w:asciiTheme="minorHAnsi" w:hAnsiTheme="minorHAnsi" w:cstheme="minorHAnsi"/>
          <w:spacing w:val="-1"/>
          <w:sz w:val="22"/>
          <w:szCs w:val="22"/>
        </w:rPr>
        <w:t xml:space="preserve">this </w:t>
      </w:r>
      <w:r w:rsidRPr="00D7614C">
        <w:rPr>
          <w:rFonts w:ascii="Calibri"/>
          <w:i/>
          <w:color w:val="0070C0"/>
          <w:sz w:val="22"/>
          <w:szCs w:val="22"/>
          <w:u w:val="single" w:color="0070C0"/>
        </w:rPr>
        <w:t>day</w:t>
      </w:r>
      <w:r w:rsidRPr="00D7614C">
        <w:rPr>
          <w:rFonts w:ascii="Calibri"/>
          <w:i/>
          <w:color w:val="0070C0"/>
          <w:spacing w:val="-5"/>
          <w:sz w:val="22"/>
          <w:szCs w:val="22"/>
        </w:rPr>
        <w:t xml:space="preserve"> </w:t>
      </w:r>
      <w:proofErr w:type="spellStart"/>
      <w:r w:rsidRPr="00D7614C">
        <w:rPr>
          <w:rFonts w:ascii="Calibri"/>
          <w:spacing w:val="-1"/>
          <w:sz w:val="22"/>
          <w:szCs w:val="22"/>
        </w:rPr>
        <w:t>day</w:t>
      </w:r>
      <w:proofErr w:type="spellEnd"/>
      <w:r w:rsidRPr="00D7614C">
        <w:rPr>
          <w:rFonts w:ascii="Calibri"/>
          <w:spacing w:val="-5"/>
          <w:sz w:val="22"/>
          <w:szCs w:val="22"/>
        </w:rPr>
        <w:t xml:space="preserve"> </w:t>
      </w:r>
      <w:r w:rsidRPr="00D7614C">
        <w:rPr>
          <w:rFonts w:ascii="Calibri"/>
          <w:sz w:val="22"/>
          <w:szCs w:val="22"/>
        </w:rPr>
        <w:t>of</w:t>
      </w:r>
      <w:r w:rsidRPr="00D7614C">
        <w:rPr>
          <w:rFonts w:ascii="Calibri"/>
          <w:spacing w:val="-5"/>
          <w:sz w:val="22"/>
          <w:szCs w:val="22"/>
        </w:rPr>
        <w:t xml:space="preserve"> </w:t>
      </w:r>
      <w:r w:rsidRPr="00D7614C">
        <w:rPr>
          <w:rFonts w:ascii="Calibri"/>
          <w:i/>
          <w:color w:val="0070C0"/>
          <w:spacing w:val="-1"/>
          <w:sz w:val="22"/>
          <w:szCs w:val="22"/>
          <w:u w:val="single" w:color="0070C0"/>
        </w:rPr>
        <w:t>month</w:t>
      </w:r>
      <w:r w:rsidRPr="00D7614C">
        <w:rPr>
          <w:rFonts w:ascii="Calibri"/>
          <w:spacing w:val="-1"/>
          <w:sz w:val="22"/>
          <w:szCs w:val="22"/>
        </w:rPr>
        <w:t>,</w:t>
      </w:r>
      <w:r w:rsidRPr="00D7614C">
        <w:rPr>
          <w:rFonts w:ascii="Calibri"/>
          <w:spacing w:val="-6"/>
          <w:sz w:val="22"/>
          <w:szCs w:val="22"/>
        </w:rPr>
        <w:t xml:space="preserve"> </w:t>
      </w:r>
      <w:r w:rsidRPr="00D7614C">
        <w:rPr>
          <w:rFonts w:ascii="Calibri"/>
          <w:i/>
          <w:color w:val="0070C0"/>
          <w:spacing w:val="-1"/>
          <w:sz w:val="22"/>
          <w:szCs w:val="22"/>
          <w:u w:val="single" w:color="0070C0"/>
        </w:rPr>
        <w:t>year</w:t>
      </w:r>
      <w:r w:rsidRPr="00D7614C">
        <w:rPr>
          <w:rFonts w:ascii="Calibri"/>
          <w:spacing w:val="-1"/>
          <w:sz w:val="22"/>
          <w:szCs w:val="22"/>
        </w:rPr>
        <w:t>.</w:t>
      </w:r>
    </w:p>
    <w:p w:rsidR="00620E7B" w:rsidRPr="00397195" w:rsidRDefault="00620E7B" w:rsidP="002C47D4">
      <w:pPr>
        <w:pStyle w:val="BodyText"/>
        <w:spacing w:before="55"/>
        <w:ind w:left="101"/>
        <w:jc w:val="both"/>
        <w:rPr>
          <w:rFonts w:asciiTheme="minorHAnsi" w:hAnsiTheme="minorHAnsi" w:cstheme="minorHAnsi"/>
          <w:spacing w:val="-1"/>
          <w:sz w:val="17"/>
          <w:szCs w:val="17"/>
        </w:rPr>
      </w:pPr>
      <w:bookmarkStart w:id="0" w:name="_GoBack"/>
      <w:bookmarkEnd w:id="0"/>
    </w:p>
    <w:p w:rsidR="00D7614C" w:rsidRPr="0031694F" w:rsidRDefault="00D7614C" w:rsidP="002C47D4">
      <w:pPr>
        <w:pStyle w:val="BodyText"/>
        <w:spacing w:before="55"/>
        <w:ind w:left="101"/>
        <w:jc w:val="both"/>
        <w:rPr>
          <w:rFonts w:asciiTheme="minorHAnsi" w:hAnsiTheme="minorHAnsi" w:cstheme="minorHAnsi"/>
          <w:sz w:val="22"/>
          <w:szCs w:val="22"/>
        </w:rPr>
      </w:pPr>
      <w:r>
        <w:rPr>
          <w:rFonts w:asciiTheme="minorHAnsi" w:hAnsiTheme="minorHAnsi" w:cstheme="minorHAnsi"/>
          <w:spacing w:val="-1"/>
          <w:sz w:val="22"/>
          <w:szCs w:val="22"/>
        </w:rPr>
        <w:t>R</w:t>
      </w:r>
      <w:r w:rsidRPr="0031694F">
        <w:rPr>
          <w:rFonts w:asciiTheme="minorHAnsi" w:hAnsiTheme="minorHAnsi" w:cstheme="minorHAnsi"/>
          <w:spacing w:val="-1"/>
          <w:sz w:val="22"/>
          <w:szCs w:val="22"/>
        </w:rPr>
        <w:t>ECONSIDERED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and</w:t>
      </w:r>
      <w:r w:rsidRPr="0031694F">
        <w:rPr>
          <w:rFonts w:asciiTheme="minorHAnsi" w:hAnsiTheme="minorHAnsi" w:cstheme="minorHAnsi"/>
          <w:spacing w:val="-6"/>
          <w:sz w:val="22"/>
          <w:szCs w:val="22"/>
        </w:rPr>
        <w:t xml:space="preserve"> </w:t>
      </w:r>
      <w:r w:rsidRPr="0031694F">
        <w:rPr>
          <w:rFonts w:asciiTheme="minorHAnsi" w:hAnsiTheme="minorHAnsi" w:cstheme="minorHAnsi"/>
          <w:spacing w:val="-1"/>
          <w:sz w:val="22"/>
          <w:szCs w:val="22"/>
        </w:rPr>
        <w:t>FINALLY</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PASSED</w:t>
      </w:r>
      <w:r w:rsidRPr="0031694F">
        <w:rPr>
          <w:rFonts w:asciiTheme="minorHAnsi" w:hAnsiTheme="minorHAnsi" w:cstheme="minorHAnsi"/>
          <w:spacing w:val="-7"/>
          <w:sz w:val="22"/>
          <w:szCs w:val="22"/>
        </w:rPr>
        <w:t xml:space="preserve"> </w:t>
      </w:r>
      <w:r w:rsidRPr="0031694F">
        <w:rPr>
          <w:rFonts w:asciiTheme="minorHAnsi" w:hAnsiTheme="minorHAnsi" w:cstheme="minorHAnsi"/>
          <w:sz w:val="22"/>
          <w:szCs w:val="22"/>
        </w:rPr>
        <w:t>and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ADOPTED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this</w:t>
      </w:r>
      <w:r w:rsidRPr="0031694F">
        <w:rPr>
          <w:rFonts w:asciiTheme="minorHAnsi" w:hAnsiTheme="minorHAnsi" w:cstheme="minorHAnsi"/>
          <w:spacing w:val="-6"/>
          <w:sz w:val="22"/>
          <w:szCs w:val="22"/>
        </w:rPr>
        <w:t xml:space="preserve"> </w:t>
      </w:r>
      <w:r w:rsidRPr="0031694F">
        <w:rPr>
          <w:rFonts w:asciiTheme="minorHAnsi" w:hAnsiTheme="minorHAnsi" w:cstheme="minorHAnsi"/>
          <w:i/>
          <w:color w:val="0070C0"/>
          <w:spacing w:val="-1"/>
          <w:sz w:val="22"/>
          <w:szCs w:val="22"/>
          <w:u w:val="single" w:color="0070C0"/>
        </w:rPr>
        <w:t>day</w:t>
      </w:r>
      <w:r w:rsidRPr="00544745">
        <w:rPr>
          <w:rFonts w:asciiTheme="minorHAnsi" w:hAnsiTheme="minorHAnsi" w:cstheme="minorHAnsi"/>
          <w:color w:val="0070C0"/>
          <w:spacing w:val="-5"/>
          <w:sz w:val="22"/>
          <w:szCs w:val="22"/>
        </w:rPr>
        <w:t xml:space="preserve"> </w:t>
      </w:r>
      <w:proofErr w:type="spellStart"/>
      <w:r w:rsidRPr="0031694F">
        <w:rPr>
          <w:rFonts w:asciiTheme="minorHAnsi" w:hAnsiTheme="minorHAnsi" w:cstheme="minorHAnsi"/>
          <w:spacing w:val="-1"/>
          <w:sz w:val="22"/>
          <w:szCs w:val="22"/>
        </w:rPr>
        <w:t>day</w:t>
      </w:r>
      <w:proofErr w:type="spellEnd"/>
      <w:r w:rsidRPr="0031694F">
        <w:rPr>
          <w:rFonts w:asciiTheme="minorHAnsi" w:hAnsiTheme="minorHAnsi" w:cstheme="minorHAnsi"/>
          <w:spacing w:val="-7"/>
          <w:sz w:val="22"/>
          <w:szCs w:val="22"/>
        </w:rPr>
        <w:t xml:space="preserve"> </w:t>
      </w:r>
      <w:r w:rsidRPr="0031694F">
        <w:rPr>
          <w:rFonts w:asciiTheme="minorHAnsi" w:hAnsiTheme="minorHAnsi" w:cstheme="minorHAnsi"/>
          <w:sz w:val="22"/>
          <w:szCs w:val="22"/>
        </w:rPr>
        <w:t>of</w:t>
      </w:r>
      <w:r w:rsidRPr="0031694F">
        <w:rPr>
          <w:rFonts w:asciiTheme="minorHAnsi" w:hAnsiTheme="minorHAnsi" w:cstheme="minorHAnsi"/>
          <w:spacing w:val="-7"/>
          <w:sz w:val="22"/>
          <w:szCs w:val="22"/>
        </w:rPr>
        <w:t xml:space="preserve"> </w:t>
      </w:r>
      <w:r w:rsidRPr="0031694F">
        <w:rPr>
          <w:rFonts w:asciiTheme="minorHAnsi" w:hAnsiTheme="minorHAnsi" w:cstheme="minorHAnsi"/>
          <w:i/>
          <w:color w:val="0070C0"/>
          <w:spacing w:val="-1"/>
          <w:sz w:val="22"/>
          <w:szCs w:val="22"/>
          <w:u w:val="single" w:color="0070C0"/>
        </w:rPr>
        <w:t>month</w:t>
      </w:r>
      <w:r w:rsidRPr="0031694F">
        <w:rPr>
          <w:rFonts w:asciiTheme="minorHAnsi" w:hAnsiTheme="minorHAnsi" w:cstheme="minorHAnsi"/>
          <w:spacing w:val="-1"/>
          <w:sz w:val="22"/>
          <w:szCs w:val="22"/>
        </w:rPr>
        <w:t>,</w:t>
      </w:r>
      <w:r w:rsidRPr="0031694F">
        <w:rPr>
          <w:rFonts w:asciiTheme="minorHAnsi" w:hAnsiTheme="minorHAnsi" w:cstheme="minorHAnsi"/>
          <w:spacing w:val="-5"/>
          <w:sz w:val="22"/>
          <w:szCs w:val="22"/>
        </w:rPr>
        <w:t xml:space="preserve"> </w:t>
      </w:r>
      <w:r w:rsidRPr="0031694F">
        <w:rPr>
          <w:rFonts w:asciiTheme="minorHAnsi" w:hAnsiTheme="minorHAnsi" w:cstheme="minorHAnsi"/>
          <w:i/>
          <w:color w:val="0070C0"/>
          <w:spacing w:val="-1"/>
          <w:sz w:val="22"/>
          <w:szCs w:val="22"/>
          <w:u w:val="single" w:color="0070C0"/>
        </w:rPr>
        <w:t>year</w:t>
      </w:r>
      <w:r w:rsidRPr="0031694F">
        <w:rPr>
          <w:rFonts w:asciiTheme="minorHAnsi" w:hAnsiTheme="minorHAnsi" w:cstheme="minorHAnsi"/>
          <w:spacing w:val="-1"/>
          <w:sz w:val="22"/>
          <w:szCs w:val="22"/>
        </w:rPr>
        <w:t>.</w:t>
      </w:r>
    </w:p>
    <w:p w:rsidR="005E6EA3" w:rsidRDefault="005E6EA3" w:rsidP="002C47D4">
      <w:pPr>
        <w:jc w:val="both"/>
        <w:rPr>
          <w:rFonts w:eastAsia="Arial" w:cstheme="minorHAnsi"/>
        </w:rPr>
      </w:pPr>
    </w:p>
    <w:p w:rsidR="00620E7B" w:rsidRDefault="00620E7B" w:rsidP="002C47D4">
      <w:pPr>
        <w:jc w:val="both"/>
        <w:rPr>
          <w:rFonts w:eastAsia="Arial" w:cstheme="minorHAnsi"/>
        </w:rPr>
      </w:pPr>
    </w:p>
    <w:p w:rsidR="00620E7B" w:rsidRPr="00E806CE" w:rsidRDefault="00620E7B" w:rsidP="002C47D4">
      <w:pPr>
        <w:jc w:val="both"/>
        <w:rPr>
          <w:rFonts w:eastAsia="Arial" w:cstheme="minorHAnsi"/>
        </w:rPr>
      </w:pPr>
    </w:p>
    <w:p w:rsidR="00620E7B" w:rsidRPr="00E806CE" w:rsidRDefault="00397195" w:rsidP="002C47D4">
      <w:pPr>
        <w:spacing w:before="11"/>
        <w:ind w:left="142"/>
        <w:jc w:val="both"/>
        <w:rPr>
          <w:rFonts w:eastAsia="Arial" w:cstheme="minorHAnsi"/>
        </w:rPr>
      </w:pPr>
      <w:r>
        <w:rPr>
          <w:rFonts w:ascii="Calibri"/>
          <w:sz w:val="2"/>
        </w:rPr>
      </w:r>
      <w:r>
        <w:rPr>
          <w:rFonts w:ascii="Calibri"/>
          <w:sz w:val="2"/>
        </w:rPr>
        <w:pict>
          <v:group id="_x0000_s1067" style="width:134.65pt;height:1.2pt;mso-position-horizontal-relative:char;mso-position-vertical-relative:line" coordsize="2693,24">
            <v:group id="_x0000_s1068" style="position:absolute;left:12;top:12;width:2669;height:2" coordorigin="12,12" coordsize="2669,2">
              <v:shape id="_x0000_s1069" style="position:absolute;left:12;top:12;width:2669;height:2" coordorigin="12,12" coordsize="2669,0" path="m12,12r2669,e" filled="f" strokeweight=".41558mm">
                <v:path arrowok="t"/>
              </v:shape>
            </v:group>
            <w10:anchorlock/>
          </v:group>
        </w:pict>
      </w:r>
      <w:r w:rsidR="00620E7B">
        <w:rPr>
          <w:rFonts w:ascii="Calibri"/>
          <w:sz w:val="2"/>
        </w:rPr>
        <w:t xml:space="preserve">                                                                                                                                                                                                                                                                                  </w:t>
      </w:r>
      <w:r>
        <w:rPr>
          <w:rFonts w:ascii="Calibri"/>
          <w:sz w:val="2"/>
        </w:rPr>
      </w:r>
      <w:r>
        <w:rPr>
          <w:rFonts w:ascii="Calibri"/>
          <w:sz w:val="2"/>
        </w:rPr>
        <w:pict>
          <v:group id="_x0000_s1064" style="width:134.65pt;height:1.2pt;mso-position-horizontal-relative:char;mso-position-vertical-relative:line" coordsize="2693,24">
            <v:group id="_x0000_s1065" style="position:absolute;left:12;top:12;width:2669;height:2" coordorigin="12,12" coordsize="2669,2">
              <v:shape id="_x0000_s1066" style="position:absolute;left:12;top:12;width:2669;height:2" coordorigin="12,12" coordsize="2669,0" path="m12,12r2669,e" filled="f" strokeweight=".41558mm">
                <v:path arrowok="t"/>
              </v:shape>
            </v:group>
            <w10:anchorlock/>
          </v:group>
        </w:pict>
      </w:r>
    </w:p>
    <w:p w:rsidR="00620E7B" w:rsidRPr="00AF35B5" w:rsidRDefault="00620E7B" w:rsidP="002C47D4">
      <w:pPr>
        <w:pStyle w:val="BodyText"/>
        <w:tabs>
          <w:tab w:val="left" w:pos="4079"/>
        </w:tabs>
        <w:spacing w:before="69"/>
        <w:ind w:left="142"/>
        <w:jc w:val="both"/>
        <w:rPr>
          <w:rFonts w:asciiTheme="minorHAnsi" w:hAnsiTheme="minorHAnsi" w:cstheme="minorHAnsi"/>
          <w:sz w:val="22"/>
          <w:szCs w:val="22"/>
        </w:rPr>
      </w:pPr>
      <w:r>
        <w:rPr>
          <w:rFonts w:asciiTheme="minorHAnsi" w:hAnsiTheme="minorHAnsi" w:cstheme="minorHAnsi"/>
          <w:w w:val="95"/>
          <w:sz w:val="22"/>
          <w:szCs w:val="22"/>
        </w:rPr>
        <w:t>Chair</w:t>
      </w:r>
      <w:r w:rsidRPr="00E806CE">
        <w:rPr>
          <w:rFonts w:asciiTheme="minorHAnsi" w:hAnsiTheme="minorHAnsi" w:cstheme="minorHAnsi"/>
          <w:w w:val="95"/>
          <w:sz w:val="22"/>
          <w:szCs w:val="22"/>
        </w:rPr>
        <w:tab/>
      </w:r>
      <w:r w:rsidRPr="00E806CE">
        <w:rPr>
          <w:rFonts w:asciiTheme="minorHAnsi" w:hAnsiTheme="minorHAnsi" w:cstheme="minorHAnsi"/>
          <w:spacing w:val="-1"/>
          <w:sz w:val="22"/>
          <w:szCs w:val="22"/>
        </w:rPr>
        <w:t>Corporate</w:t>
      </w:r>
      <w:r w:rsidRPr="00E806CE">
        <w:rPr>
          <w:rFonts w:asciiTheme="minorHAnsi" w:hAnsiTheme="minorHAnsi" w:cstheme="minorHAnsi"/>
          <w:sz w:val="22"/>
          <w:szCs w:val="22"/>
        </w:rPr>
        <w:t xml:space="preserve"> Administrator</w:t>
      </w:r>
    </w:p>
    <w:p w:rsidR="00620E7B" w:rsidRDefault="00620E7B" w:rsidP="002C47D4">
      <w:pPr>
        <w:pStyle w:val="BodyText"/>
        <w:tabs>
          <w:tab w:val="left" w:pos="4548"/>
        </w:tabs>
        <w:ind w:left="120"/>
        <w:jc w:val="both"/>
        <w:rPr>
          <w:rFonts w:asciiTheme="minorHAnsi" w:hAnsiTheme="minorHAnsi" w:cstheme="minorHAnsi"/>
          <w:spacing w:val="-1"/>
          <w:sz w:val="22"/>
          <w:szCs w:val="22"/>
        </w:rPr>
      </w:pPr>
    </w:p>
    <w:p w:rsidR="00620E7B" w:rsidRPr="00E806CE" w:rsidRDefault="00620E7B" w:rsidP="002C47D4">
      <w:pPr>
        <w:pStyle w:val="BodyText"/>
        <w:tabs>
          <w:tab w:val="left" w:pos="4548"/>
        </w:tabs>
        <w:ind w:left="142"/>
        <w:jc w:val="both"/>
        <w:rPr>
          <w:rFonts w:asciiTheme="minorHAnsi" w:hAnsiTheme="minorHAnsi" w:cstheme="minorHAnsi"/>
          <w:sz w:val="22"/>
          <w:szCs w:val="22"/>
        </w:rPr>
      </w:pPr>
      <w:r w:rsidRPr="00E806CE">
        <w:rPr>
          <w:rFonts w:asciiTheme="minorHAnsi" w:hAnsiTheme="minorHAnsi" w:cstheme="minorHAnsi"/>
          <w:spacing w:val="-1"/>
          <w:sz w:val="22"/>
          <w:szCs w:val="22"/>
        </w:rPr>
        <w:t xml:space="preserve">Certified </w:t>
      </w:r>
      <w:r w:rsidRPr="00E806CE">
        <w:rPr>
          <w:rFonts w:asciiTheme="minorHAnsi" w:hAnsiTheme="minorHAnsi" w:cstheme="minorHAnsi"/>
          <w:sz w:val="22"/>
          <w:szCs w:val="22"/>
        </w:rPr>
        <w:t>a</w:t>
      </w:r>
      <w:r w:rsidRPr="00E806CE">
        <w:rPr>
          <w:rFonts w:asciiTheme="minorHAnsi" w:hAnsiTheme="minorHAnsi" w:cstheme="minorHAnsi"/>
          <w:spacing w:val="-1"/>
          <w:sz w:val="22"/>
          <w:szCs w:val="22"/>
        </w:rPr>
        <w:t xml:space="preserve"> </w:t>
      </w:r>
      <w:r w:rsidRPr="00E806CE">
        <w:rPr>
          <w:rFonts w:asciiTheme="minorHAnsi" w:hAnsiTheme="minorHAnsi" w:cstheme="minorHAnsi"/>
          <w:sz w:val="22"/>
          <w:szCs w:val="22"/>
        </w:rPr>
        <w:t>true</w:t>
      </w:r>
      <w:r w:rsidRPr="00E806CE">
        <w:rPr>
          <w:rFonts w:asciiTheme="minorHAnsi" w:hAnsiTheme="minorHAnsi" w:cstheme="minorHAnsi"/>
          <w:spacing w:val="-1"/>
          <w:sz w:val="22"/>
          <w:szCs w:val="22"/>
        </w:rPr>
        <w:t xml:space="preserve"> </w:t>
      </w:r>
      <w:r w:rsidRPr="00E806CE">
        <w:rPr>
          <w:rFonts w:asciiTheme="minorHAnsi" w:hAnsiTheme="minorHAnsi" w:cstheme="minorHAnsi"/>
          <w:sz w:val="22"/>
          <w:szCs w:val="22"/>
        </w:rPr>
        <w:t>copy</w:t>
      </w:r>
      <w:r w:rsidRPr="00E806CE">
        <w:rPr>
          <w:rFonts w:asciiTheme="minorHAnsi" w:hAnsiTheme="minorHAnsi" w:cstheme="minorHAnsi"/>
          <w:spacing w:val="-2"/>
          <w:sz w:val="22"/>
          <w:szCs w:val="22"/>
        </w:rPr>
        <w:t xml:space="preserve"> </w:t>
      </w:r>
      <w:r w:rsidRPr="00E806CE">
        <w:rPr>
          <w:rFonts w:asciiTheme="minorHAnsi" w:hAnsiTheme="minorHAnsi" w:cstheme="minorHAnsi"/>
          <w:spacing w:val="-1"/>
          <w:sz w:val="22"/>
          <w:szCs w:val="22"/>
        </w:rPr>
        <w:t>of</w:t>
      </w:r>
      <w:r w:rsidRPr="00E806CE">
        <w:rPr>
          <w:rFonts w:asciiTheme="minorHAnsi" w:hAnsiTheme="minorHAnsi" w:cstheme="minorHAnsi"/>
          <w:sz w:val="22"/>
          <w:szCs w:val="22"/>
        </w:rPr>
        <w:t xml:space="preserve"> Bylaw</w:t>
      </w:r>
      <w:r w:rsidRPr="00E806CE">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 </w:t>
      </w:r>
      <w:r w:rsidRPr="0031694F">
        <w:rPr>
          <w:rFonts w:ascii="Calibri" w:eastAsiaTheme="minorHAnsi" w:hAnsiTheme="minorHAnsi"/>
          <w:i/>
          <w:color w:val="0070C0"/>
          <w:sz w:val="22"/>
          <w:szCs w:val="22"/>
          <w:u w:val="single" w:color="0070C0"/>
        </w:rPr>
        <w:t>number</w:t>
      </w:r>
      <w:r>
        <w:rPr>
          <w:rFonts w:asciiTheme="minorHAnsi" w:hAnsiTheme="minorHAnsi" w:cstheme="minorHAnsi"/>
          <w:spacing w:val="-1"/>
          <w:sz w:val="22"/>
          <w:szCs w:val="22"/>
        </w:rPr>
        <w:t xml:space="preserve"> </w:t>
      </w:r>
      <w:r w:rsidRPr="00E806CE">
        <w:rPr>
          <w:rFonts w:asciiTheme="minorHAnsi" w:hAnsiTheme="minorHAnsi" w:cstheme="minorHAnsi"/>
          <w:spacing w:val="-1"/>
          <w:sz w:val="22"/>
          <w:szCs w:val="22"/>
        </w:rPr>
        <w:t>as</w:t>
      </w:r>
      <w:r w:rsidRPr="00E806CE">
        <w:rPr>
          <w:rFonts w:asciiTheme="minorHAnsi" w:hAnsiTheme="minorHAnsi" w:cstheme="minorHAnsi"/>
          <w:spacing w:val="-2"/>
          <w:sz w:val="22"/>
          <w:szCs w:val="22"/>
        </w:rPr>
        <w:t xml:space="preserve"> </w:t>
      </w:r>
      <w:r w:rsidRPr="00E806CE">
        <w:rPr>
          <w:rFonts w:asciiTheme="minorHAnsi" w:hAnsiTheme="minorHAnsi" w:cstheme="minorHAnsi"/>
          <w:spacing w:val="-1"/>
          <w:sz w:val="22"/>
          <w:szCs w:val="22"/>
        </w:rPr>
        <w:t>adopted.</w:t>
      </w:r>
    </w:p>
    <w:p w:rsidR="00620E7B" w:rsidRPr="00E806CE" w:rsidRDefault="00620E7B" w:rsidP="002C47D4">
      <w:pPr>
        <w:jc w:val="both"/>
        <w:rPr>
          <w:rFonts w:eastAsia="Arial" w:cstheme="minorHAnsi"/>
        </w:rPr>
      </w:pPr>
    </w:p>
    <w:p w:rsidR="00620E7B" w:rsidRPr="00E806CE" w:rsidRDefault="00620E7B" w:rsidP="002C47D4">
      <w:pPr>
        <w:spacing w:before="11"/>
        <w:jc w:val="both"/>
        <w:rPr>
          <w:rFonts w:eastAsia="Arial" w:cstheme="minorHAnsi"/>
        </w:rPr>
      </w:pPr>
    </w:p>
    <w:p w:rsidR="00620E7B" w:rsidRDefault="00397195" w:rsidP="002C47D4">
      <w:pPr>
        <w:pStyle w:val="BodyText"/>
        <w:spacing w:before="69"/>
        <w:ind w:left="142"/>
        <w:jc w:val="both"/>
        <w:rPr>
          <w:rFonts w:asciiTheme="minorHAnsi" w:hAnsiTheme="minorHAnsi" w:cstheme="minorHAnsi"/>
          <w:spacing w:val="-1"/>
          <w:sz w:val="22"/>
          <w:szCs w:val="22"/>
        </w:rPr>
      </w:pPr>
      <w:r>
        <w:rPr>
          <w:rFonts w:ascii="Calibri" w:eastAsiaTheme="minorHAnsi" w:hAnsiTheme="minorHAnsi"/>
          <w:sz w:val="2"/>
          <w:szCs w:val="22"/>
        </w:rPr>
      </w:r>
      <w:r>
        <w:rPr>
          <w:rFonts w:ascii="Calibri" w:eastAsiaTheme="minorHAnsi" w:hAnsiTheme="minorHAnsi"/>
          <w:sz w:val="2"/>
          <w:szCs w:val="22"/>
        </w:rPr>
        <w:pict>
          <v:group id="_x0000_s1061" style="width:134.65pt;height:1.2pt;mso-position-horizontal-relative:char;mso-position-vertical-relative:line" coordsize="2693,24">
            <v:group id="_x0000_s1062" style="position:absolute;left:12;top:12;width:2669;height:2" coordorigin="12,12" coordsize="2669,2">
              <v:shape id="_x0000_s1063" style="position:absolute;left:12;top:12;width:2669;height:2" coordorigin="12,12" coordsize="2669,0" path="m12,12r2669,e" filled="f" strokeweight=".41558mm">
                <v:path arrowok="t"/>
              </v:shape>
            </v:group>
            <w10:anchorlock/>
          </v:group>
        </w:pict>
      </w:r>
    </w:p>
    <w:p w:rsidR="00620E7B" w:rsidRPr="00487F9E" w:rsidRDefault="00620E7B" w:rsidP="002C47D4">
      <w:pPr>
        <w:pStyle w:val="BodyText"/>
        <w:spacing w:before="69"/>
        <w:ind w:left="142"/>
        <w:jc w:val="both"/>
        <w:rPr>
          <w:rFonts w:asciiTheme="minorHAnsi" w:hAnsiTheme="minorHAnsi" w:cstheme="minorHAnsi"/>
          <w:sz w:val="22"/>
          <w:szCs w:val="22"/>
        </w:rPr>
      </w:pPr>
      <w:r w:rsidRPr="00E806CE">
        <w:rPr>
          <w:rFonts w:asciiTheme="minorHAnsi" w:hAnsiTheme="minorHAnsi" w:cstheme="minorHAnsi"/>
          <w:spacing w:val="-1"/>
          <w:sz w:val="22"/>
          <w:szCs w:val="22"/>
        </w:rPr>
        <w:t>Corporate</w:t>
      </w:r>
      <w:r w:rsidRPr="00E806CE">
        <w:rPr>
          <w:rFonts w:asciiTheme="minorHAnsi" w:hAnsiTheme="minorHAnsi" w:cstheme="minorHAnsi"/>
          <w:sz w:val="22"/>
          <w:szCs w:val="22"/>
        </w:rPr>
        <w:t xml:space="preserve"> Administrator</w:t>
      </w:r>
    </w:p>
    <w:p w:rsidR="00620E7B" w:rsidRPr="0008522B" w:rsidRDefault="00620E7B" w:rsidP="002C47D4">
      <w:pPr>
        <w:jc w:val="both"/>
        <w:rPr>
          <w:rFonts w:eastAsia="Arial" w:cstheme="minorHAnsi"/>
        </w:rPr>
      </w:pPr>
    </w:p>
    <w:p w:rsidR="005E6EA3" w:rsidRDefault="005E6EA3" w:rsidP="002C47D4">
      <w:pPr>
        <w:spacing w:line="200" w:lineRule="atLeast"/>
        <w:ind w:left="118"/>
        <w:jc w:val="both"/>
        <w:rPr>
          <w:rFonts w:ascii="Arial" w:eastAsia="Arial" w:hAnsi="Arial" w:cs="Arial"/>
          <w:sz w:val="20"/>
          <w:szCs w:val="20"/>
        </w:rPr>
      </w:pPr>
    </w:p>
    <w:sectPr w:rsidR="005E6EA3" w:rsidSect="00AD175F">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2B" w:rsidRDefault="0008522B" w:rsidP="0008522B">
      <w:r>
        <w:separator/>
      </w:r>
    </w:p>
  </w:endnote>
  <w:endnote w:type="continuationSeparator" w:id="0">
    <w:p w:rsidR="0008522B" w:rsidRDefault="0008522B" w:rsidP="0008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2B" w:rsidRDefault="0008522B" w:rsidP="0008522B">
      <w:r>
        <w:separator/>
      </w:r>
    </w:p>
  </w:footnote>
  <w:footnote w:type="continuationSeparator" w:id="0">
    <w:p w:rsidR="0008522B" w:rsidRDefault="0008522B" w:rsidP="0008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2B" w:rsidRPr="00AC5926" w:rsidRDefault="0008522B" w:rsidP="0008522B">
    <w:pPr>
      <w:pStyle w:val="Header"/>
      <w:ind w:left="-284"/>
      <w:jc w:val="center"/>
      <w:rPr>
        <w:i/>
        <w:color w:val="FF0000"/>
        <w:sz w:val="18"/>
        <w:szCs w:val="18"/>
        <w:lang w:val="en-CA"/>
      </w:rPr>
    </w:pPr>
    <w:r w:rsidRPr="00AC5926">
      <w:rPr>
        <w:i/>
        <w:color w:val="FF0000"/>
        <w:sz w:val="18"/>
        <w:szCs w:val="18"/>
        <w:lang w:val="en-CA"/>
      </w:rPr>
      <w:t>Please note: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ensure that your bylaw meets current legislative requirements.</w:t>
    </w:r>
  </w:p>
  <w:p w:rsidR="0008522B" w:rsidRDefault="0008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26F"/>
    <w:multiLevelType w:val="hybridMultilevel"/>
    <w:tmpl w:val="1B607786"/>
    <w:lvl w:ilvl="0" w:tplc="4B94F616">
      <w:start w:val="1"/>
      <w:numFmt w:val="decimal"/>
      <w:lvlText w:val="%1."/>
      <w:lvlJc w:val="left"/>
      <w:pPr>
        <w:ind w:left="508" w:hanging="360"/>
      </w:pPr>
      <w:rPr>
        <w:rFonts w:ascii="Calibri" w:eastAsia="Arial" w:hAnsi="Calibri" w:cs="Calibri" w:hint="default"/>
        <w:spacing w:val="-1"/>
        <w:w w:val="99"/>
        <w:sz w:val="22"/>
        <w:szCs w:val="22"/>
      </w:rPr>
    </w:lvl>
    <w:lvl w:ilvl="1" w:tplc="BF9406B2">
      <w:start w:val="1"/>
      <w:numFmt w:val="lowerLetter"/>
      <w:lvlText w:val="%2)"/>
      <w:lvlJc w:val="left"/>
      <w:pPr>
        <w:ind w:left="868" w:hanging="360"/>
      </w:pPr>
      <w:rPr>
        <w:rFonts w:ascii="Calibri" w:eastAsia="Arial" w:hAnsi="Calibri" w:cs="Calibri" w:hint="default"/>
        <w:spacing w:val="-1"/>
        <w:sz w:val="22"/>
        <w:szCs w:val="22"/>
      </w:rPr>
    </w:lvl>
    <w:lvl w:ilvl="2" w:tplc="59EE7108">
      <w:start w:val="1"/>
      <w:numFmt w:val="bullet"/>
      <w:lvlText w:val="•"/>
      <w:lvlJc w:val="left"/>
      <w:pPr>
        <w:ind w:left="1862" w:hanging="360"/>
      </w:pPr>
      <w:rPr>
        <w:rFonts w:hint="default"/>
      </w:rPr>
    </w:lvl>
    <w:lvl w:ilvl="3" w:tplc="DE94555C">
      <w:start w:val="1"/>
      <w:numFmt w:val="bullet"/>
      <w:lvlText w:val="•"/>
      <w:lvlJc w:val="left"/>
      <w:pPr>
        <w:ind w:left="2857" w:hanging="360"/>
      </w:pPr>
      <w:rPr>
        <w:rFonts w:hint="default"/>
      </w:rPr>
    </w:lvl>
    <w:lvl w:ilvl="4" w:tplc="3450721C">
      <w:start w:val="1"/>
      <w:numFmt w:val="bullet"/>
      <w:lvlText w:val="•"/>
      <w:lvlJc w:val="left"/>
      <w:pPr>
        <w:ind w:left="3852" w:hanging="360"/>
      </w:pPr>
      <w:rPr>
        <w:rFonts w:hint="default"/>
      </w:rPr>
    </w:lvl>
    <w:lvl w:ilvl="5" w:tplc="F9F25182">
      <w:start w:val="1"/>
      <w:numFmt w:val="bullet"/>
      <w:lvlText w:val="•"/>
      <w:lvlJc w:val="left"/>
      <w:pPr>
        <w:ind w:left="4846" w:hanging="360"/>
      </w:pPr>
      <w:rPr>
        <w:rFonts w:hint="default"/>
      </w:rPr>
    </w:lvl>
    <w:lvl w:ilvl="6" w:tplc="5B28A34C">
      <w:start w:val="1"/>
      <w:numFmt w:val="bullet"/>
      <w:lvlText w:val="•"/>
      <w:lvlJc w:val="left"/>
      <w:pPr>
        <w:ind w:left="5841" w:hanging="360"/>
      </w:pPr>
      <w:rPr>
        <w:rFonts w:hint="default"/>
      </w:rPr>
    </w:lvl>
    <w:lvl w:ilvl="7" w:tplc="39247C5E">
      <w:start w:val="1"/>
      <w:numFmt w:val="bullet"/>
      <w:lvlText w:val="•"/>
      <w:lvlJc w:val="left"/>
      <w:pPr>
        <w:ind w:left="6836" w:hanging="360"/>
      </w:pPr>
      <w:rPr>
        <w:rFonts w:hint="default"/>
      </w:rPr>
    </w:lvl>
    <w:lvl w:ilvl="8" w:tplc="7DCA50F2">
      <w:start w:val="1"/>
      <w:numFmt w:val="bullet"/>
      <w:lvlText w:val="•"/>
      <w:lvlJc w:val="left"/>
      <w:pPr>
        <w:ind w:left="78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E6EA3"/>
    <w:rsid w:val="0008522B"/>
    <w:rsid w:val="000E6990"/>
    <w:rsid w:val="00152328"/>
    <w:rsid w:val="001876CB"/>
    <w:rsid w:val="002C47D4"/>
    <w:rsid w:val="0038438A"/>
    <w:rsid w:val="00397195"/>
    <w:rsid w:val="005E6EA3"/>
    <w:rsid w:val="00620E7B"/>
    <w:rsid w:val="00A00900"/>
    <w:rsid w:val="00AD175F"/>
    <w:rsid w:val="00CC12CA"/>
    <w:rsid w:val="00D7614C"/>
    <w:rsid w:val="00E31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69888D4"/>
  <w15:docId w15:val="{78020E22-B98F-440A-90FF-E3544A6D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22B"/>
    <w:pPr>
      <w:tabs>
        <w:tab w:val="center" w:pos="4680"/>
        <w:tab w:val="right" w:pos="9360"/>
      </w:tabs>
    </w:pPr>
  </w:style>
  <w:style w:type="character" w:customStyle="1" w:styleId="HeaderChar">
    <w:name w:val="Header Char"/>
    <w:basedOn w:val="DefaultParagraphFont"/>
    <w:link w:val="Header"/>
    <w:uiPriority w:val="99"/>
    <w:rsid w:val="0008522B"/>
  </w:style>
  <w:style w:type="paragraph" w:styleId="Footer">
    <w:name w:val="footer"/>
    <w:basedOn w:val="Normal"/>
    <w:link w:val="FooterChar"/>
    <w:uiPriority w:val="99"/>
    <w:unhideWhenUsed/>
    <w:rsid w:val="0008522B"/>
    <w:pPr>
      <w:tabs>
        <w:tab w:val="center" w:pos="4680"/>
        <w:tab w:val="right" w:pos="9360"/>
      </w:tabs>
    </w:pPr>
  </w:style>
  <w:style w:type="character" w:customStyle="1" w:styleId="FooterChar">
    <w:name w:val="Footer Char"/>
    <w:basedOn w:val="DefaultParagraphFont"/>
    <w:link w:val="Footer"/>
    <w:uiPriority w:val="99"/>
    <w:rsid w:val="0008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B70E-6628-43C1-AD91-FE76B145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RD Loan Authorization Bylaw.doc</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RD Loan Authorization Bylaw.doc</dc:title>
  <dc:creator>Amy</dc:creator>
  <cp:lastModifiedBy>Lauren Kerr</cp:lastModifiedBy>
  <cp:revision>11</cp:revision>
  <dcterms:created xsi:type="dcterms:W3CDTF">2020-05-06T12:10:00Z</dcterms:created>
  <dcterms:modified xsi:type="dcterms:W3CDTF">2020-05-06T19:59:00Z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2020-05-06T00:00:00Z</vt:filetime>
  </property>
</Properties>
</file>